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5A0" w:rsidRPr="00D91DA6" w:rsidRDefault="00AE55A0" w:rsidP="00AE55A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D91DA6">
        <w:rPr>
          <w:b/>
          <w:bCs/>
          <w:sz w:val="20"/>
          <w:szCs w:val="20"/>
        </w:rPr>
        <w:t>СИЛЛАБУС</w:t>
      </w:r>
    </w:p>
    <w:p w:rsidR="00AE55A0" w:rsidRPr="00D91DA6" w:rsidRDefault="002938B7" w:rsidP="00AE55A0">
      <w:pPr>
        <w:jc w:val="center"/>
        <w:rPr>
          <w:b/>
          <w:sz w:val="20"/>
          <w:szCs w:val="20"/>
          <w:lang w:val="kk-KZ"/>
        </w:rPr>
      </w:pPr>
      <w:r w:rsidRPr="00D91DA6">
        <w:rPr>
          <w:b/>
          <w:sz w:val="20"/>
          <w:szCs w:val="20"/>
        </w:rPr>
        <w:t>202</w:t>
      </w:r>
      <w:r w:rsidR="00B73DE4" w:rsidRPr="00D91DA6">
        <w:rPr>
          <w:b/>
          <w:sz w:val="20"/>
          <w:szCs w:val="20"/>
          <w:lang w:val="kk-KZ"/>
        </w:rPr>
        <w:t>2</w:t>
      </w:r>
      <w:r w:rsidR="00DC4EBD" w:rsidRPr="00D91DA6">
        <w:rPr>
          <w:b/>
          <w:sz w:val="20"/>
          <w:szCs w:val="20"/>
          <w:lang w:val="en-US"/>
        </w:rPr>
        <w:t xml:space="preserve"> </w:t>
      </w:r>
      <w:r w:rsidR="00DC4EBD" w:rsidRPr="00D91DA6">
        <w:rPr>
          <w:b/>
          <w:sz w:val="20"/>
          <w:szCs w:val="20"/>
          <w:lang w:val="kk-KZ"/>
        </w:rPr>
        <w:t>-</w:t>
      </w:r>
      <w:r w:rsidR="00B73DE4" w:rsidRPr="00D91DA6">
        <w:rPr>
          <w:b/>
          <w:sz w:val="20"/>
          <w:szCs w:val="20"/>
        </w:rPr>
        <w:t>2023</w:t>
      </w:r>
      <w:r w:rsidR="00AE55A0" w:rsidRPr="00D91DA6">
        <w:rPr>
          <w:b/>
          <w:sz w:val="20"/>
          <w:szCs w:val="20"/>
        </w:rPr>
        <w:t xml:space="preserve"> </w:t>
      </w:r>
      <w:r w:rsidR="00E20F03" w:rsidRPr="00D91DA6">
        <w:rPr>
          <w:b/>
          <w:sz w:val="20"/>
          <w:szCs w:val="20"/>
          <w:lang w:val="kk-KZ"/>
        </w:rPr>
        <w:t>оқу жылының көктемгі</w:t>
      </w:r>
      <w:r w:rsidR="00AE55A0" w:rsidRPr="00D91DA6">
        <w:rPr>
          <w:b/>
          <w:sz w:val="20"/>
          <w:szCs w:val="20"/>
          <w:lang w:val="kk-KZ"/>
        </w:rPr>
        <w:t xml:space="preserve"> семестрі</w:t>
      </w:r>
    </w:p>
    <w:p w:rsidR="00DF1ACE" w:rsidRPr="00D91DA6" w:rsidRDefault="00AE55A0" w:rsidP="00AE55A0">
      <w:pPr>
        <w:jc w:val="center"/>
        <w:rPr>
          <w:b/>
          <w:sz w:val="20"/>
          <w:szCs w:val="20"/>
          <w:lang w:val="kk-KZ"/>
        </w:rPr>
      </w:pPr>
      <w:r w:rsidRPr="00D91DA6">
        <w:rPr>
          <w:b/>
          <w:sz w:val="20"/>
          <w:szCs w:val="20"/>
          <w:lang w:val="kk-KZ"/>
        </w:rPr>
        <w:t>«</w:t>
      </w:r>
      <w:r w:rsidR="00695181" w:rsidRPr="00D91DA6">
        <w:rPr>
          <w:b/>
          <w:sz w:val="20"/>
          <w:szCs w:val="20"/>
          <w:lang w:val="kk-KZ"/>
        </w:rPr>
        <w:t>Психология</w:t>
      </w:r>
      <w:r w:rsidRPr="00D91DA6">
        <w:rPr>
          <w:b/>
          <w:sz w:val="20"/>
          <w:szCs w:val="20"/>
          <w:lang w:val="kk-KZ"/>
        </w:rPr>
        <w:t>» білім беру бағдарламасы</w:t>
      </w:r>
    </w:p>
    <w:p w:rsidR="00672AF7" w:rsidRPr="00D91DA6" w:rsidRDefault="00672AF7" w:rsidP="00AE55A0">
      <w:pPr>
        <w:jc w:val="center"/>
        <w:rPr>
          <w:b/>
          <w:sz w:val="20"/>
          <w:szCs w:val="20"/>
          <w:lang w:val="kk-KZ"/>
        </w:rPr>
      </w:pPr>
    </w:p>
    <w:tbl>
      <w:tblPr>
        <w:tblW w:w="101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1843"/>
        <w:gridCol w:w="992"/>
        <w:gridCol w:w="709"/>
        <w:gridCol w:w="568"/>
        <w:gridCol w:w="1415"/>
        <w:gridCol w:w="851"/>
        <w:gridCol w:w="193"/>
        <w:gridCol w:w="658"/>
        <w:gridCol w:w="1273"/>
      </w:tblGrid>
      <w:tr w:rsidR="00672AF7" w:rsidRPr="00D91DA6" w:rsidTr="00672AF7">
        <w:trPr>
          <w:trHeight w:val="265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Сағат саны</w:t>
            </w:r>
            <w:r w:rsidRPr="00D91DA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672AF7" w:rsidRPr="00D91DA6" w:rsidTr="00672AF7">
        <w:trPr>
          <w:trHeight w:val="265"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D91DA6" w:rsidRDefault="00672AF7" w:rsidP="00672AF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D91DA6" w:rsidRDefault="00672AF7" w:rsidP="00672AF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D91DA6" w:rsidRDefault="00672AF7" w:rsidP="00672AF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D91DA6">
              <w:rPr>
                <w:b/>
                <w:sz w:val="20"/>
                <w:szCs w:val="20"/>
              </w:rPr>
              <w:t>Практ</w:t>
            </w:r>
            <w:proofErr w:type="spellEnd"/>
            <w:proofErr w:type="gramStart"/>
            <w:r w:rsidRPr="00D91DA6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D91DA6">
              <w:rPr>
                <w:b/>
                <w:sz w:val="20"/>
                <w:szCs w:val="20"/>
              </w:rPr>
              <w:t>сабақтар</w:t>
            </w:r>
            <w:proofErr w:type="spellEnd"/>
            <w:proofErr w:type="gramEnd"/>
            <w:r w:rsidRPr="00D91DA6">
              <w:rPr>
                <w:b/>
                <w:sz w:val="20"/>
                <w:szCs w:val="20"/>
              </w:rPr>
              <w:t xml:space="preserve"> </w:t>
            </w:r>
            <w:r w:rsidRPr="00D91DA6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91DA6">
              <w:rPr>
                <w:b/>
                <w:sz w:val="20"/>
                <w:szCs w:val="20"/>
              </w:rPr>
              <w:t>Зерт</w:t>
            </w:r>
            <w:proofErr w:type="spellEnd"/>
            <w:proofErr w:type="gramStart"/>
            <w:r w:rsidRPr="00D91DA6">
              <w:rPr>
                <w:b/>
                <w:sz w:val="20"/>
                <w:szCs w:val="20"/>
              </w:rPr>
              <w:t>. с</w:t>
            </w:r>
            <w:r w:rsidRPr="00D91DA6">
              <w:rPr>
                <w:b/>
                <w:sz w:val="20"/>
                <w:szCs w:val="20"/>
                <w:lang w:val="kk-KZ"/>
              </w:rPr>
              <w:t>абақтар</w:t>
            </w:r>
            <w:proofErr w:type="gramEnd"/>
            <w:r w:rsidRPr="00D91DA6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D91DA6" w:rsidRDefault="00672AF7" w:rsidP="00672AF7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D91DA6" w:rsidRDefault="00672AF7" w:rsidP="00672AF7">
            <w:pPr>
              <w:rPr>
                <w:b/>
                <w:sz w:val="20"/>
                <w:szCs w:val="20"/>
              </w:rPr>
            </w:pPr>
          </w:p>
        </w:tc>
      </w:tr>
      <w:tr w:rsidR="00672AF7" w:rsidRPr="00D91DA6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184104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91DA6">
              <w:rPr>
                <w:sz w:val="20"/>
                <w:szCs w:val="20"/>
                <w:highlight w:val="yellow"/>
                <w:lang w:val="en-US"/>
              </w:rPr>
              <w:t>VP1207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8F20FF" w:rsidP="00C44E95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Стресс және денсаулық психологиясы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C44E95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7</w:t>
            </w:r>
          </w:p>
        </w:tc>
      </w:tr>
      <w:tr w:rsidR="00672AF7" w:rsidRPr="00D91DA6" w:rsidTr="00672AF7">
        <w:tc>
          <w:tcPr>
            <w:tcW w:w="101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91DA6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D91DA6">
              <w:rPr>
                <w:b/>
                <w:sz w:val="20"/>
                <w:szCs w:val="20"/>
              </w:rPr>
              <w:t>туралы</w:t>
            </w:r>
            <w:proofErr w:type="spellEnd"/>
            <w:r w:rsidRPr="00D91D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91DA6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D91D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91DA6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052F82" w:rsidRPr="00D91DA6" w:rsidTr="00052F8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672AF7">
            <w:pPr>
              <w:pStyle w:val="11"/>
              <w:rPr>
                <w:b/>
                <w:lang w:val="kk-KZ"/>
              </w:rPr>
            </w:pPr>
            <w:r w:rsidRPr="00D91DA6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D91DA6">
              <w:rPr>
                <w:b/>
                <w:sz w:val="20"/>
                <w:szCs w:val="20"/>
              </w:rPr>
              <w:t>тип</w:t>
            </w:r>
            <w:r w:rsidRPr="00D91DA6">
              <w:rPr>
                <w:b/>
                <w:sz w:val="20"/>
                <w:szCs w:val="20"/>
                <w:lang w:val="kk-KZ"/>
              </w:rPr>
              <w:t>і</w:t>
            </w:r>
            <w:r w:rsidRPr="00D91DA6">
              <w:rPr>
                <w:b/>
                <w:sz w:val="20"/>
                <w:szCs w:val="20"/>
              </w:rPr>
              <w:t>/</w:t>
            </w:r>
            <w:proofErr w:type="spellStart"/>
            <w:r w:rsidRPr="00D91DA6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052F82" w:rsidRPr="00D91DA6" w:rsidTr="00052F8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672AF7">
            <w:pPr>
              <w:pStyle w:val="11"/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672AF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Теориялық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9318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Шолу дәрісі, Ақпараттық, мәселелік дәріс, проблемалық дәріс</w:t>
            </w:r>
          </w:p>
        </w:tc>
        <w:tc>
          <w:tcPr>
            <w:tcW w:w="2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Семинар-пікірталас, семинардың аралас түрі нақты жағдаятты талдау әдісі,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Универ жүйесінде қашықтан оқыту жүйесінде тест</w:t>
            </w:r>
          </w:p>
        </w:tc>
      </w:tr>
      <w:tr w:rsidR="00672AF7" w:rsidRPr="00D91DA6" w:rsidTr="00052F82">
        <w:trPr>
          <w:trHeight w:val="21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052F82" w:rsidP="00EF2AE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931834" w:rsidP="00EF2AE1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психол.ғ.магистрі, аға оқытушы </w:t>
            </w:r>
            <w:r w:rsidR="00EF2AE1" w:rsidRPr="00D91DA6">
              <w:rPr>
                <w:sz w:val="20"/>
                <w:szCs w:val="20"/>
                <w:lang w:val="kk-KZ"/>
              </w:rPr>
              <w:t>Борбасова</w:t>
            </w:r>
          </w:p>
        </w:tc>
        <w:tc>
          <w:tcPr>
            <w:tcW w:w="19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72AF7" w:rsidRPr="00D91DA6" w:rsidTr="00052F8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D91DA6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931834" w:rsidP="002938B7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 </w:t>
            </w:r>
            <w:r w:rsidR="002938B7" w:rsidRPr="00D91DA6">
              <w:rPr>
                <w:sz w:val="20"/>
                <w:szCs w:val="20"/>
                <w:lang w:val="en-US"/>
              </w:rPr>
              <w:t>gulnur840401@gmail.com</w:t>
            </w:r>
          </w:p>
        </w:tc>
        <w:tc>
          <w:tcPr>
            <w:tcW w:w="19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AF7" w:rsidRPr="00D91DA6" w:rsidRDefault="00672AF7" w:rsidP="00672AF7">
            <w:pPr>
              <w:rPr>
                <w:sz w:val="20"/>
                <w:szCs w:val="20"/>
                <w:lang w:val="en-US"/>
              </w:rPr>
            </w:pPr>
          </w:p>
        </w:tc>
      </w:tr>
      <w:tr w:rsidR="00672AF7" w:rsidRPr="00D91DA6" w:rsidTr="00052F8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91DA6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EF2AE1" w:rsidP="00672AF7">
            <w:pPr>
              <w:jc w:val="both"/>
              <w:rPr>
                <w:sz w:val="20"/>
                <w:szCs w:val="20"/>
                <w:lang w:val="en-US"/>
              </w:rPr>
            </w:pPr>
            <w:r w:rsidRPr="00D91DA6">
              <w:rPr>
                <w:sz w:val="20"/>
                <w:szCs w:val="20"/>
                <w:lang w:val="en-US"/>
              </w:rPr>
              <w:t>+7770100416</w:t>
            </w:r>
          </w:p>
        </w:tc>
        <w:tc>
          <w:tcPr>
            <w:tcW w:w="19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672AF7" w:rsidRPr="00D91DA6" w:rsidRDefault="00672AF7" w:rsidP="00AE55A0">
      <w:pPr>
        <w:jc w:val="center"/>
        <w:rPr>
          <w:b/>
          <w:sz w:val="20"/>
          <w:szCs w:val="20"/>
          <w:lang w:val="kk-KZ"/>
        </w:rPr>
      </w:pPr>
      <w:proofErr w:type="spellStart"/>
      <w:r w:rsidRPr="00D91DA6">
        <w:rPr>
          <w:b/>
          <w:sz w:val="20"/>
          <w:szCs w:val="20"/>
        </w:rPr>
        <w:t>Курстың</w:t>
      </w:r>
      <w:proofErr w:type="spellEnd"/>
      <w:r w:rsidRPr="00D91DA6">
        <w:rPr>
          <w:b/>
          <w:sz w:val="20"/>
          <w:szCs w:val="20"/>
        </w:rPr>
        <w:t xml:space="preserve"> </w:t>
      </w:r>
      <w:proofErr w:type="spellStart"/>
      <w:r w:rsidRPr="00D91DA6">
        <w:rPr>
          <w:b/>
          <w:sz w:val="20"/>
          <w:szCs w:val="20"/>
        </w:rPr>
        <w:t>академиялық</w:t>
      </w:r>
      <w:proofErr w:type="spellEnd"/>
      <w:r w:rsidRPr="00D91DA6">
        <w:rPr>
          <w:b/>
          <w:sz w:val="20"/>
          <w:szCs w:val="20"/>
        </w:rPr>
        <w:t xml:space="preserve"> </w:t>
      </w:r>
      <w:proofErr w:type="spellStart"/>
      <w:r w:rsidRPr="00D91DA6">
        <w:rPr>
          <w:b/>
          <w:sz w:val="20"/>
          <w:szCs w:val="20"/>
        </w:rPr>
        <w:t>презентациясы</w:t>
      </w:r>
      <w:proofErr w:type="spellEnd"/>
    </w:p>
    <w:tbl>
      <w:tblPr>
        <w:tblW w:w="101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488"/>
        <w:gridCol w:w="3827"/>
      </w:tblGrid>
      <w:tr w:rsidR="00672AF7" w:rsidRPr="00D91DA6" w:rsidTr="00672AF7">
        <w:tc>
          <w:tcPr>
            <w:tcW w:w="1872" w:type="dxa"/>
            <w:shd w:val="clear" w:color="auto" w:fill="auto"/>
          </w:tcPr>
          <w:p w:rsidR="00672AF7" w:rsidRPr="00D91DA6" w:rsidRDefault="00672AF7" w:rsidP="0093183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488" w:type="dxa"/>
            <w:shd w:val="clear" w:color="auto" w:fill="auto"/>
          </w:tcPr>
          <w:p w:rsidR="00672AF7" w:rsidRPr="00D91DA6" w:rsidRDefault="00672AF7" w:rsidP="0093183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672AF7" w:rsidRPr="00D91DA6" w:rsidRDefault="00672AF7" w:rsidP="0093183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672AF7" w:rsidRPr="00D91DA6" w:rsidRDefault="00672AF7" w:rsidP="00931834">
            <w:pPr>
              <w:jc w:val="center"/>
              <w:rPr>
                <w:b/>
                <w:sz w:val="20"/>
                <w:szCs w:val="20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672AF7" w:rsidRPr="00D91DA6" w:rsidRDefault="00672AF7" w:rsidP="00931834">
            <w:pPr>
              <w:jc w:val="center"/>
              <w:rPr>
                <w:b/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D91DA6">
              <w:rPr>
                <w:sz w:val="20"/>
                <w:szCs w:val="20"/>
              </w:rPr>
              <w:t>әрбір</w:t>
            </w:r>
            <w:proofErr w:type="spellEnd"/>
            <w:proofErr w:type="gramEnd"/>
            <w:r w:rsidRPr="00D91DA6">
              <w:rPr>
                <w:sz w:val="20"/>
                <w:szCs w:val="20"/>
              </w:rPr>
              <w:t xml:space="preserve"> ОН-</w:t>
            </w:r>
            <w:proofErr w:type="spellStart"/>
            <w:r w:rsidRPr="00D91DA6">
              <w:rPr>
                <w:sz w:val="20"/>
                <w:szCs w:val="20"/>
              </w:rPr>
              <w:t>ге</w:t>
            </w:r>
            <w:proofErr w:type="spellEnd"/>
            <w:r w:rsidRPr="00D91DA6">
              <w:rPr>
                <w:sz w:val="20"/>
                <w:szCs w:val="20"/>
              </w:rPr>
              <w:t xml:space="preserve"> </w:t>
            </w:r>
            <w:proofErr w:type="spellStart"/>
            <w:r w:rsidRPr="00D91DA6">
              <w:rPr>
                <w:sz w:val="20"/>
                <w:szCs w:val="20"/>
              </w:rPr>
              <w:t>кемінде</w:t>
            </w:r>
            <w:proofErr w:type="spellEnd"/>
            <w:r w:rsidRPr="00D91DA6">
              <w:rPr>
                <w:sz w:val="20"/>
                <w:szCs w:val="20"/>
              </w:rPr>
              <w:t xml:space="preserve"> 2 индикатор)</w:t>
            </w:r>
          </w:p>
        </w:tc>
      </w:tr>
      <w:tr w:rsidR="00672AF7" w:rsidRPr="00D91DA6" w:rsidTr="00672AF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8F20FF" w:rsidRPr="00D91DA6" w:rsidRDefault="008F20FF" w:rsidP="008F20F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студенттерде стресс, оның себептері, көріністері, салдары,  денсаулықтың психологиялық шарттары туралы жүйелік көзқарастарды  туралы теориялық білімдерін қалыптастыру.</w:t>
            </w:r>
          </w:p>
          <w:p w:rsidR="00672AF7" w:rsidRPr="00D91DA6" w:rsidRDefault="00672AF7" w:rsidP="00E51612">
            <w:pPr>
              <w:pStyle w:val="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7E0FC3" w:rsidRPr="00D91DA6" w:rsidRDefault="00672AF7" w:rsidP="007E0FC3">
            <w:pPr>
              <w:pStyle w:val="ab"/>
              <w:tabs>
                <w:tab w:val="left" w:pos="567"/>
              </w:tabs>
              <w:spacing w:after="0"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ОН 1:</w:t>
            </w:r>
            <w:r w:rsidR="005753E3" w:rsidRPr="00D91DA6">
              <w:rPr>
                <w:sz w:val="20"/>
                <w:szCs w:val="20"/>
                <w:lang w:val="kk-KZ"/>
              </w:rPr>
              <w:t xml:space="preserve"> </w:t>
            </w:r>
            <w:r w:rsidR="007E0FC3" w:rsidRPr="00D91DA6">
              <w:rPr>
                <w:sz w:val="20"/>
                <w:szCs w:val="20"/>
                <w:lang w:val="kk-KZ"/>
              </w:rPr>
              <w:t>кәсіби іс-әрекеттің тиімділігін арттыруға қажетті психологиялық ғылым мен практиканың негіздері арқылы қазіргі ғылыми ақпараттарды игеру;</w:t>
            </w:r>
          </w:p>
          <w:p w:rsidR="00672AF7" w:rsidRPr="00D91DA6" w:rsidRDefault="007E0FC3" w:rsidP="007E0FC3">
            <w:pPr>
              <w:pStyle w:val="ab"/>
              <w:tabs>
                <w:tab w:val="left" w:pos="567"/>
              </w:tabs>
              <w:spacing w:after="0"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ғылыми-педагогикалық және кәсіби іс-әрекетте туындайтын психологиялық заңдылықтар мен феномендерді түсіну;</w:t>
            </w:r>
          </w:p>
        </w:tc>
        <w:tc>
          <w:tcPr>
            <w:tcW w:w="3827" w:type="dxa"/>
            <w:shd w:val="clear" w:color="auto" w:fill="auto"/>
          </w:tcPr>
          <w:p w:rsidR="00672AF7" w:rsidRPr="00D91DA6" w:rsidRDefault="00672AF7" w:rsidP="00931834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ЖИ 1.1 </w:t>
            </w:r>
            <w:r w:rsidR="00330457" w:rsidRPr="00D91DA6">
              <w:rPr>
                <w:sz w:val="20"/>
                <w:szCs w:val="20"/>
                <w:lang w:val="kk-KZ"/>
              </w:rPr>
              <w:t>П</w:t>
            </w:r>
            <w:r w:rsidRPr="00D91DA6">
              <w:rPr>
                <w:sz w:val="20"/>
                <w:szCs w:val="20"/>
                <w:lang w:val="kk-KZ"/>
              </w:rPr>
              <w:t>сихология ғылымдарының құрылымын және оның басқа ғылымдармен байланысын анықтау.</w:t>
            </w:r>
          </w:p>
          <w:p w:rsidR="00672AF7" w:rsidRPr="00D91DA6" w:rsidRDefault="00672AF7" w:rsidP="00F17926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ЖИ 1.2</w:t>
            </w:r>
            <w:r w:rsidRPr="00D91DA6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F17926" w:rsidRPr="00D91DA6">
              <w:rPr>
                <w:sz w:val="20"/>
                <w:szCs w:val="20"/>
                <w:lang w:val="kk-KZ"/>
              </w:rPr>
              <w:t>психологиялық денсаулық және стресс туралы қазіргі заманғы концепцияларды интерпретациялауға;</w:t>
            </w:r>
          </w:p>
        </w:tc>
      </w:tr>
      <w:tr w:rsidR="00672AF7" w:rsidRPr="00D91DA6" w:rsidTr="00672AF7">
        <w:tc>
          <w:tcPr>
            <w:tcW w:w="1872" w:type="dxa"/>
            <w:vMerge/>
            <w:shd w:val="clear" w:color="auto" w:fill="auto"/>
          </w:tcPr>
          <w:p w:rsidR="00672AF7" w:rsidRPr="00D91DA6" w:rsidRDefault="00672AF7" w:rsidP="0093183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7E0FC3" w:rsidRPr="00D91DA6" w:rsidRDefault="00672AF7" w:rsidP="007E0FC3">
            <w:pPr>
              <w:pStyle w:val="ab"/>
              <w:tabs>
                <w:tab w:val="left" w:pos="279"/>
                <w:tab w:val="left" w:pos="318"/>
              </w:tabs>
              <w:spacing w:after="0"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 w:eastAsia="ar-SA"/>
              </w:rPr>
              <w:t xml:space="preserve">ОН 2: </w:t>
            </w:r>
            <w:r w:rsidR="007E0FC3" w:rsidRPr="00D91DA6">
              <w:rPr>
                <w:sz w:val="20"/>
                <w:szCs w:val="20"/>
                <w:lang w:val="kk-KZ"/>
              </w:rPr>
              <w:t xml:space="preserve">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арасындағы өзара байланысты көре білу; </w:t>
            </w:r>
          </w:p>
          <w:p w:rsidR="007E0FC3" w:rsidRPr="00D91DA6" w:rsidRDefault="007E0FC3" w:rsidP="007E0FC3">
            <w:pPr>
              <w:pStyle w:val="ab"/>
              <w:tabs>
                <w:tab w:val="left" w:pos="279"/>
                <w:tab w:val="left" w:pos="318"/>
              </w:tabs>
              <w:spacing w:after="0"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-жалпы білім беруде өзі және өзгелер туралы психологиялық ақпаратты біріктіру және негiзделген пікірлерді тұжырымдау; </w:t>
            </w:r>
          </w:p>
          <w:p w:rsidR="00672AF7" w:rsidRPr="00D91DA6" w:rsidRDefault="00672AF7" w:rsidP="007E0FC3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F17926" w:rsidRPr="00D91DA6" w:rsidRDefault="00672AF7" w:rsidP="00F17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ЖИ 2.1 </w:t>
            </w:r>
            <w:r w:rsidR="00F17926" w:rsidRPr="00D91DA6">
              <w:rPr>
                <w:sz w:val="20"/>
                <w:szCs w:val="20"/>
                <w:lang w:val="kk-KZ"/>
              </w:rPr>
              <w:t>стресс және төмен деңгейдегі жұмысқа қабілеттілікті ғылыми негізделген түрде түсіндіру;</w:t>
            </w:r>
          </w:p>
          <w:p w:rsidR="00672AF7" w:rsidRPr="00D91DA6" w:rsidRDefault="00672AF7" w:rsidP="00F1792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1DA6">
              <w:rPr>
                <w:rFonts w:ascii="Times New Roman" w:hAnsi="Times New Roman"/>
                <w:sz w:val="20"/>
                <w:szCs w:val="20"/>
                <w:lang w:val="kk-KZ"/>
              </w:rPr>
              <w:t>ЖИ 2.2.</w:t>
            </w:r>
            <w:r w:rsidRPr="00D91DA6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 xml:space="preserve"> психологиялық ғылыми   тілде   теориялар   заңдылықтарына   сүйене </w:t>
            </w:r>
            <w:r w:rsidRPr="00D91DA6">
              <w:rPr>
                <w:rFonts w:ascii="Times New Roman" w:hAnsi="Times New Roman"/>
                <w:noProof/>
                <w:spacing w:val="-3"/>
                <w:sz w:val="20"/>
                <w:szCs w:val="20"/>
                <w:lang w:val="kk-KZ"/>
              </w:rPr>
              <w:t xml:space="preserve">отырып </w:t>
            </w:r>
            <w:r w:rsidR="00330457" w:rsidRPr="00D91DA6">
              <w:rPr>
                <w:rFonts w:ascii="Times New Roman" w:hAnsi="Times New Roman"/>
                <w:noProof/>
                <w:spacing w:val="-1"/>
                <w:sz w:val="20"/>
                <w:szCs w:val="20"/>
                <w:lang w:val="kk-KZ"/>
              </w:rPr>
              <w:t xml:space="preserve">адам </w:t>
            </w:r>
            <w:r w:rsidRPr="00D91DA6">
              <w:rPr>
                <w:rFonts w:ascii="Times New Roman" w:hAnsi="Times New Roman"/>
                <w:noProof/>
                <w:spacing w:val="-1"/>
                <w:sz w:val="20"/>
                <w:szCs w:val="20"/>
                <w:lang w:val="kk-KZ"/>
              </w:rPr>
              <w:t>дамуын сипаттау</w:t>
            </w:r>
          </w:p>
        </w:tc>
      </w:tr>
      <w:tr w:rsidR="00672AF7" w:rsidRPr="00D91DA6" w:rsidTr="00672AF7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672AF7" w:rsidRPr="00D91DA6" w:rsidRDefault="00672AF7" w:rsidP="0093183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726425" w:rsidRPr="00D91DA6" w:rsidRDefault="00672AF7" w:rsidP="00726425">
            <w:pPr>
              <w:pStyle w:val="ab"/>
              <w:tabs>
                <w:tab w:val="left" w:pos="279"/>
                <w:tab w:val="left" w:pos="318"/>
              </w:tabs>
              <w:spacing w:after="0"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 w:eastAsia="ar-SA"/>
              </w:rPr>
              <w:t>ОН 3:</w:t>
            </w:r>
            <w:r w:rsidR="002938B7" w:rsidRPr="00D91DA6">
              <w:rPr>
                <w:sz w:val="20"/>
                <w:szCs w:val="20"/>
                <w:lang w:val="kk-KZ"/>
              </w:rPr>
              <w:t xml:space="preserve"> </w:t>
            </w:r>
            <w:r w:rsidR="00726425" w:rsidRPr="00D91DA6">
              <w:rPr>
                <w:sz w:val="20"/>
                <w:szCs w:val="20"/>
                <w:lang w:val="kk-KZ"/>
              </w:rPr>
              <w:t xml:space="preserve">тиімді шешім қабылдау үшін психологиялық білімдерді қолдану, кәсіби іс-әрекет пен жеке өмірде сәтті коммуникативті стратегияны жүзеге асыру; </w:t>
            </w:r>
          </w:p>
          <w:p w:rsidR="00726425" w:rsidRPr="00D91DA6" w:rsidRDefault="00726425" w:rsidP="00726425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-ұжым мен өзінің потенциалын дамыту үшін психологиялық білімдерді тиімді қолдану.</w:t>
            </w:r>
          </w:p>
          <w:p w:rsidR="00672AF7" w:rsidRPr="00D91DA6" w:rsidRDefault="00672AF7" w:rsidP="007E0FC3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F17926" w:rsidRPr="00D91DA6" w:rsidRDefault="00672AF7" w:rsidP="00F1792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1D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3.1 </w:t>
            </w:r>
            <w:r w:rsidR="00F17926" w:rsidRPr="00D91DA6">
              <w:rPr>
                <w:rFonts w:ascii="Times New Roman" w:hAnsi="Times New Roman"/>
                <w:sz w:val="20"/>
                <w:szCs w:val="20"/>
                <w:lang w:val="kk-KZ"/>
              </w:rPr>
              <w:t>стресс психокоррекциясының тәсілдерін талдау;</w:t>
            </w:r>
          </w:p>
          <w:p w:rsidR="00672AF7" w:rsidRPr="00D91DA6" w:rsidRDefault="00672AF7" w:rsidP="00F17926">
            <w:pPr>
              <w:pStyle w:val="a5"/>
              <w:jc w:val="both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D91D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3.2 </w:t>
            </w:r>
            <w:r w:rsidR="00330457" w:rsidRPr="00D91DA6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Психологиялық </w:t>
            </w:r>
            <w:r w:rsidRPr="00D91DA6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>эксперименттік бақылау әдістерін жүргізу</w:t>
            </w:r>
          </w:p>
        </w:tc>
      </w:tr>
      <w:tr w:rsidR="00672AF7" w:rsidRPr="00D91DA6" w:rsidTr="00672AF7">
        <w:tc>
          <w:tcPr>
            <w:tcW w:w="1872" w:type="dxa"/>
            <w:vMerge/>
            <w:shd w:val="clear" w:color="auto" w:fill="auto"/>
          </w:tcPr>
          <w:p w:rsidR="00672AF7" w:rsidRPr="00D91DA6" w:rsidRDefault="00672AF7" w:rsidP="0093183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726425" w:rsidRPr="00D91DA6" w:rsidRDefault="00672AF7" w:rsidP="00726425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 w:eastAsia="ar-SA"/>
              </w:rPr>
              <w:t xml:space="preserve">ОН 4: </w:t>
            </w:r>
            <w:r w:rsidR="00726425" w:rsidRPr="00D91DA6">
              <w:rPr>
                <w:sz w:val="20"/>
                <w:szCs w:val="20"/>
                <w:lang w:val="kk-KZ"/>
              </w:rPr>
              <w:t xml:space="preserve">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арасындағы өзара байланысты анықтауды; әлеуметтік  және  психологиялық денсаулықты өзіндік  бағалауды  жүргізу;. </w:t>
            </w:r>
          </w:p>
          <w:p w:rsidR="00726425" w:rsidRPr="00D91DA6" w:rsidRDefault="00726425" w:rsidP="00726425">
            <w:pPr>
              <w:pStyle w:val="3"/>
              <w:tabs>
                <w:tab w:val="left" w:pos="366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1DA6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- </w:t>
            </w:r>
            <w:r w:rsidRPr="00D91D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 туралы ғылымдар жүйесіндегі психологиялық білімнің орны мен рөлін түсіну;</w:t>
            </w:r>
          </w:p>
          <w:p w:rsidR="00672AF7" w:rsidRPr="00D91DA6" w:rsidRDefault="00672AF7" w:rsidP="002938B7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672AF7" w:rsidRPr="00D91DA6" w:rsidRDefault="00330457" w:rsidP="00931834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ЖИ 4.1 П</w:t>
            </w:r>
            <w:r w:rsidR="00672AF7" w:rsidRPr="00D91DA6">
              <w:rPr>
                <w:sz w:val="20"/>
                <w:szCs w:val="20"/>
                <w:lang w:val="kk-KZ"/>
              </w:rPr>
              <w:t>сихологиялық зерттеу әдістерін пайдалана отырып өзіндік  зерттеу жүргізуге  дағдылану</w:t>
            </w:r>
          </w:p>
          <w:p w:rsidR="00672AF7" w:rsidRPr="00D91DA6" w:rsidRDefault="00672AF7" w:rsidP="00931834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ЖИ 4.2 зерттеу нәтижелерін өңдей алу</w:t>
            </w:r>
          </w:p>
        </w:tc>
      </w:tr>
      <w:tr w:rsidR="00672AF7" w:rsidRPr="00D91DA6" w:rsidTr="00672AF7">
        <w:tc>
          <w:tcPr>
            <w:tcW w:w="1872" w:type="dxa"/>
            <w:vMerge/>
            <w:shd w:val="clear" w:color="auto" w:fill="auto"/>
          </w:tcPr>
          <w:p w:rsidR="00672AF7" w:rsidRPr="00D91DA6" w:rsidRDefault="00672AF7" w:rsidP="0093183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488" w:type="dxa"/>
            <w:shd w:val="clear" w:color="auto" w:fill="auto"/>
          </w:tcPr>
          <w:p w:rsidR="00726425" w:rsidRPr="00D91DA6" w:rsidRDefault="00672AF7" w:rsidP="00726425">
            <w:pPr>
              <w:pStyle w:val="3"/>
              <w:tabs>
                <w:tab w:val="left" w:pos="366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1DA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ОН 5: </w:t>
            </w:r>
            <w:r w:rsidR="00726425" w:rsidRPr="00D91DA6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психология  ғылымы негізінде  адамның психологиясын  (ауызша және жазбаша формада) түсіндіру, талдау, өткізу және жобалай алуды көрсете алуға;</w:t>
            </w:r>
          </w:p>
          <w:p w:rsidR="00726425" w:rsidRPr="00D91DA6" w:rsidRDefault="00726425" w:rsidP="00726425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 w:eastAsia="ko-KR"/>
              </w:rPr>
              <w:t xml:space="preserve">- </w:t>
            </w:r>
            <w:r w:rsidRPr="00D91DA6">
              <w:rPr>
                <w:sz w:val="20"/>
                <w:szCs w:val="20"/>
                <w:lang w:val="kk-KZ"/>
              </w:rPr>
              <w:t>психологияның  зерттеу әдістерін  түсіндіре отырып,  олардың мүмкіндіктері мен шектеуліктерін жүйелі негізде бере алуға;</w:t>
            </w:r>
          </w:p>
          <w:p w:rsidR="00726425" w:rsidRPr="00D91DA6" w:rsidRDefault="00726425" w:rsidP="00726425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 w:eastAsia="ko-KR"/>
              </w:rPr>
              <w:t xml:space="preserve">- </w:t>
            </w:r>
            <w:r w:rsidRPr="00D91DA6">
              <w:rPr>
                <w:sz w:val="20"/>
                <w:szCs w:val="20"/>
                <w:lang w:val="kk-KZ" w:eastAsia="ko-KR"/>
              </w:rPr>
              <w:t>өзі және қоршағандар туралы</w:t>
            </w:r>
            <w:r w:rsidRPr="00D91DA6">
              <w:rPr>
                <w:b/>
                <w:sz w:val="20"/>
                <w:szCs w:val="20"/>
                <w:lang w:val="kk-KZ" w:eastAsia="ko-KR"/>
              </w:rPr>
              <w:t xml:space="preserve"> </w:t>
            </w:r>
            <w:r w:rsidRPr="00D91DA6">
              <w:rPr>
                <w:sz w:val="20"/>
                <w:szCs w:val="20"/>
                <w:lang w:val="kk-KZ"/>
              </w:rPr>
              <w:t>эмпирикалық ғылыми зерттеу мақалаларын  талдауға, сыни оқи алуға қабілетті;</w:t>
            </w:r>
          </w:p>
          <w:p w:rsidR="00726425" w:rsidRPr="00D91DA6" w:rsidRDefault="00726425" w:rsidP="00726425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- психологиялық білімдерді өмірлік және болашақ кәсіби іс-әрекетте қолдана  алуға; </w:t>
            </w:r>
          </w:p>
          <w:p w:rsidR="00726425" w:rsidRPr="00D91DA6" w:rsidRDefault="00726425" w:rsidP="00726425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- </w:t>
            </w:r>
            <w:r w:rsidRPr="00D91DA6">
              <w:rPr>
                <w:sz w:val="20"/>
                <w:szCs w:val="20"/>
                <w:lang w:val="kk-KZ" w:eastAsia="kk-KZ"/>
              </w:rPr>
              <w:t xml:space="preserve">студенттердің өзара қатынастарда  жеке бастық және кәсіби өсе алуға үйренуге және  өзінің және қоршағандардың мінез-құлықтарын талдау мен рефлексиялауға; </w:t>
            </w:r>
          </w:p>
          <w:p w:rsidR="00672AF7" w:rsidRPr="00D91DA6" w:rsidRDefault="00672AF7" w:rsidP="00726425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672AF7" w:rsidRPr="00D91DA6" w:rsidRDefault="00672AF7" w:rsidP="0093183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D91DA6">
              <w:rPr>
                <w:bCs/>
                <w:sz w:val="20"/>
                <w:szCs w:val="20"/>
                <w:lang w:val="kk-KZ"/>
              </w:rPr>
              <w:t>ЖИ 5.1.</w:t>
            </w:r>
            <w:r w:rsidR="00F17926" w:rsidRPr="00D91DA6">
              <w:rPr>
                <w:sz w:val="20"/>
                <w:szCs w:val="20"/>
                <w:lang w:val="kk-KZ"/>
              </w:rPr>
              <w:t xml:space="preserve"> нақты ситуацияларда пайда болатын стресс жағдайларын жүйелі талдау стратегияларын құрастыру</w:t>
            </w:r>
            <w:r w:rsidR="00F17926" w:rsidRPr="00D91DA6">
              <w:rPr>
                <w:noProof/>
                <w:sz w:val="20"/>
                <w:szCs w:val="20"/>
                <w:lang w:val="kk-KZ"/>
              </w:rPr>
              <w:t>;</w:t>
            </w:r>
          </w:p>
          <w:p w:rsidR="00672AF7" w:rsidRPr="00D91DA6" w:rsidRDefault="00672AF7" w:rsidP="0093183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D91DA6">
              <w:rPr>
                <w:bCs/>
                <w:sz w:val="20"/>
                <w:szCs w:val="20"/>
                <w:lang w:val="kk-KZ"/>
              </w:rPr>
              <w:t>ЖИ 5.2 жеке жұмыстар бойынша қорытындылар жасап, ұсыныстар беру.</w:t>
            </w:r>
          </w:p>
        </w:tc>
      </w:tr>
      <w:tr w:rsidR="00672AF7" w:rsidRPr="00D91DA6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93183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91DA6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594548" w:rsidP="00522AEB">
            <w:pPr>
              <w:pStyle w:val="ab"/>
              <w:rPr>
                <w:b/>
                <w:sz w:val="20"/>
                <w:szCs w:val="20"/>
              </w:rPr>
            </w:pPr>
            <w:r w:rsidRPr="00D91DA6">
              <w:rPr>
                <w:color w:val="000000"/>
                <w:sz w:val="20"/>
                <w:szCs w:val="20"/>
                <w:lang w:val="kk-KZ"/>
              </w:rPr>
              <w:t xml:space="preserve"> PAD 1405, </w:t>
            </w:r>
            <w:r w:rsidRPr="00D91DA6">
              <w:rPr>
                <w:color w:val="000000"/>
                <w:sz w:val="20"/>
                <w:szCs w:val="20"/>
              </w:rPr>
              <w:t xml:space="preserve">Психология </w:t>
            </w:r>
            <w:proofErr w:type="spellStart"/>
            <w:r w:rsidRPr="00D91DA6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D91D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DA6">
              <w:rPr>
                <w:color w:val="000000"/>
                <w:sz w:val="20"/>
                <w:szCs w:val="20"/>
              </w:rPr>
              <w:t>адам</w:t>
            </w:r>
            <w:proofErr w:type="spellEnd"/>
            <w:r w:rsidRPr="00D91D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DA6">
              <w:rPr>
                <w:color w:val="000000"/>
                <w:sz w:val="20"/>
                <w:szCs w:val="20"/>
              </w:rPr>
              <w:t>дамуы</w:t>
            </w:r>
            <w:proofErr w:type="spellEnd"/>
            <w:r w:rsidRPr="00D91DA6">
              <w:rPr>
                <w:color w:val="000000"/>
                <w:sz w:val="20"/>
                <w:szCs w:val="20"/>
                <w:lang w:val="kk-KZ"/>
              </w:rPr>
              <w:t xml:space="preserve">,   </w:t>
            </w:r>
            <w:r w:rsidRPr="00D91DA6">
              <w:rPr>
                <w:color w:val="000000"/>
                <w:sz w:val="20"/>
                <w:szCs w:val="20"/>
                <w:lang w:val="en-US"/>
              </w:rPr>
              <w:t>A</w:t>
            </w:r>
            <w:r w:rsidRPr="00D91DA6">
              <w:rPr>
                <w:color w:val="000000"/>
                <w:sz w:val="20"/>
                <w:szCs w:val="20"/>
                <w:lang w:val="kk-KZ"/>
              </w:rPr>
              <w:t>PD 2414</w:t>
            </w:r>
            <w:r w:rsidRPr="00D91DA6">
              <w:rPr>
                <w:color w:val="000000"/>
                <w:sz w:val="20"/>
                <w:szCs w:val="20"/>
              </w:rPr>
              <w:t xml:space="preserve"> </w:t>
            </w:r>
            <w:r w:rsidRPr="00D91DA6">
              <w:rPr>
                <w:color w:val="000000"/>
                <w:sz w:val="20"/>
                <w:szCs w:val="20"/>
                <w:lang w:val="kk-KZ"/>
              </w:rPr>
              <w:t>Әлеуметтік-педагогикалық диагностика</w:t>
            </w:r>
            <w:r w:rsidR="00522AEB" w:rsidRPr="00D91DA6">
              <w:rPr>
                <w:color w:val="000000"/>
                <w:sz w:val="20"/>
                <w:szCs w:val="20"/>
              </w:rPr>
              <w:t>.</w:t>
            </w:r>
          </w:p>
        </w:tc>
      </w:tr>
      <w:tr w:rsidR="00672AF7" w:rsidRPr="00D91DA6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93183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91DA6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A038EC" w:rsidP="00522AEB">
            <w:pPr>
              <w:rPr>
                <w:sz w:val="20"/>
                <w:szCs w:val="20"/>
              </w:rPr>
            </w:pPr>
            <w:r w:rsidRPr="00D91DA6">
              <w:rPr>
                <w:bCs/>
                <w:sz w:val="20"/>
                <w:szCs w:val="20"/>
                <w:lang w:val="kk-KZ"/>
              </w:rPr>
              <w:t>«</w:t>
            </w:r>
            <w:r w:rsidR="00AC10B0" w:rsidRPr="00D91DA6">
              <w:rPr>
                <w:bCs/>
                <w:sz w:val="20"/>
                <w:szCs w:val="20"/>
                <w:lang w:val="kk-KZ"/>
              </w:rPr>
              <w:t>Практикалық әлеуметтік психологи</w:t>
            </w:r>
            <w:r w:rsidR="00522AEB" w:rsidRPr="00D91DA6">
              <w:rPr>
                <w:bCs/>
                <w:sz w:val="20"/>
                <w:szCs w:val="20"/>
                <w:lang w:val="kk-KZ"/>
              </w:rPr>
              <w:t xml:space="preserve">я», «Әлеуметтік психотерапия», Педагогикалық және өндірістік практика. </w:t>
            </w:r>
          </w:p>
        </w:tc>
      </w:tr>
      <w:tr w:rsidR="00672AF7" w:rsidRPr="00D91DA6" w:rsidTr="00672AF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931834">
            <w:pPr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B0" w:rsidRPr="00D91DA6" w:rsidRDefault="00AC10B0" w:rsidP="00AC10B0">
            <w:pPr>
              <w:keepNext/>
              <w:tabs>
                <w:tab w:val="left" w:pos="317"/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Негізгі</w:t>
            </w:r>
          </w:p>
          <w:p w:rsidR="00522AEB" w:rsidRPr="00D91DA6" w:rsidRDefault="00522AEB" w:rsidP="00522AEB">
            <w:pPr>
              <w:pStyle w:val="a6"/>
              <w:tabs>
                <w:tab w:val="left" w:pos="32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1DA6">
              <w:rPr>
                <w:rFonts w:ascii="Times New Roman" w:hAnsi="Times New Roman"/>
                <w:sz w:val="20"/>
                <w:szCs w:val="20"/>
                <w:lang w:val="kk-KZ"/>
              </w:rPr>
              <w:t>1. В.А. Ананьев. Психология здоровья.</w:t>
            </w:r>
            <w:r w:rsidRPr="00D91DA6">
              <w:rPr>
                <w:rFonts w:ascii="Times New Roman" w:hAnsi="Times New Roman"/>
                <w:sz w:val="20"/>
                <w:szCs w:val="20"/>
              </w:rPr>
              <w:t xml:space="preserve"> Санкт – Петербург</w:t>
            </w:r>
            <w:r w:rsidRPr="00D91DA6">
              <w:rPr>
                <w:rFonts w:ascii="Times New Roman" w:hAnsi="Times New Roman"/>
                <w:sz w:val="20"/>
                <w:szCs w:val="20"/>
                <w:lang w:val="kk-KZ"/>
              </w:rPr>
              <w:t>,</w:t>
            </w:r>
            <w:r w:rsidRPr="00D91DA6">
              <w:rPr>
                <w:rFonts w:ascii="Times New Roman" w:hAnsi="Times New Roman"/>
                <w:sz w:val="20"/>
                <w:szCs w:val="20"/>
              </w:rPr>
              <w:t xml:space="preserve"> 2016.</w:t>
            </w:r>
          </w:p>
          <w:p w:rsidR="00522AEB" w:rsidRPr="00D91DA6" w:rsidRDefault="00522AEB" w:rsidP="00522AEB">
            <w:pPr>
              <w:pStyle w:val="a6"/>
              <w:tabs>
                <w:tab w:val="left" w:pos="32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DA6">
              <w:rPr>
                <w:rFonts w:ascii="Times New Roman" w:hAnsi="Times New Roman"/>
                <w:sz w:val="20"/>
                <w:szCs w:val="20"/>
                <w:lang w:val="kk-KZ"/>
              </w:rPr>
              <w:t>2. Психология здоровья. Г.С. Никифорова. СП б, 20</w:t>
            </w:r>
            <w:r w:rsidRPr="00D91DA6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522AEB" w:rsidRPr="00D91DA6" w:rsidRDefault="00522AEB" w:rsidP="00522AEB">
            <w:pPr>
              <w:shd w:val="clear" w:color="auto" w:fill="FFFFFF"/>
              <w:tabs>
                <w:tab w:val="left" w:pos="276"/>
              </w:tabs>
              <w:rPr>
                <w:color w:val="000000"/>
                <w:sz w:val="20"/>
                <w:szCs w:val="20"/>
              </w:rPr>
            </w:pPr>
            <w:r w:rsidRPr="00D91DA6">
              <w:rPr>
                <w:color w:val="000000"/>
                <w:sz w:val="20"/>
                <w:szCs w:val="20"/>
              </w:rPr>
              <w:t xml:space="preserve">4.Щербатых, Ю.В. Психология стресса и методы коррекции: учебное пособие /Ю.В. Щербатых. – </w:t>
            </w:r>
            <w:proofErr w:type="gramStart"/>
            <w:r w:rsidRPr="00D91DA6">
              <w:rPr>
                <w:color w:val="000000"/>
                <w:sz w:val="20"/>
                <w:szCs w:val="20"/>
              </w:rPr>
              <w:t>СПб.:</w:t>
            </w:r>
            <w:proofErr w:type="gramEnd"/>
            <w:r w:rsidRPr="00D91DA6">
              <w:rPr>
                <w:color w:val="000000"/>
                <w:sz w:val="20"/>
                <w:szCs w:val="20"/>
              </w:rPr>
              <w:t xml:space="preserve"> Питер, 20</w:t>
            </w:r>
            <w:r w:rsidRPr="00D91DA6">
              <w:rPr>
                <w:color w:val="000000"/>
                <w:sz w:val="20"/>
                <w:szCs w:val="20"/>
                <w:lang w:val="kk-KZ"/>
              </w:rPr>
              <w:t>1</w:t>
            </w:r>
            <w:r w:rsidRPr="00D91DA6">
              <w:rPr>
                <w:color w:val="000000"/>
                <w:sz w:val="20"/>
                <w:szCs w:val="20"/>
              </w:rPr>
              <w:t>8. – 256с.</w:t>
            </w:r>
          </w:p>
          <w:p w:rsidR="00522AEB" w:rsidRPr="00D91DA6" w:rsidRDefault="00522AEB" w:rsidP="00522AEB">
            <w:pPr>
              <w:pStyle w:val="a6"/>
              <w:tabs>
                <w:tab w:val="left" w:pos="32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1DA6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D91DA6">
              <w:rPr>
                <w:rFonts w:ascii="Times New Roman" w:hAnsi="Times New Roman"/>
                <w:sz w:val="20"/>
                <w:szCs w:val="20"/>
              </w:rPr>
              <w:t>.</w:t>
            </w:r>
            <w:r w:rsidRPr="00D91D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Психология здоровья. Учебник для вузов (Ред. Г.С. Никифорова. СПб, Питер, 20</w:t>
            </w:r>
            <w:r w:rsidRPr="00D91DA6">
              <w:rPr>
                <w:rFonts w:ascii="Times New Roman" w:hAnsi="Times New Roman"/>
                <w:sz w:val="20"/>
                <w:szCs w:val="20"/>
              </w:rPr>
              <w:t>14</w:t>
            </w:r>
            <w:r w:rsidRPr="00D91DA6">
              <w:rPr>
                <w:rFonts w:ascii="Times New Roman" w:hAnsi="Times New Roman"/>
                <w:sz w:val="20"/>
                <w:szCs w:val="20"/>
                <w:lang w:val="kk-KZ"/>
              </w:rPr>
              <w:t>, 606 с.).</w:t>
            </w:r>
          </w:p>
          <w:p w:rsidR="00522AEB" w:rsidRPr="00D91DA6" w:rsidRDefault="00522AEB" w:rsidP="00522AEB">
            <w:pPr>
              <w:tabs>
                <w:tab w:val="left" w:pos="321"/>
              </w:tabs>
              <w:autoSpaceDE w:val="0"/>
              <w:autoSpaceDN w:val="0"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6. Жақыпов С.М. Жалпы психологияға кіріспе. – Алматы, 2014.</w:t>
            </w:r>
          </w:p>
          <w:p w:rsidR="00522AEB" w:rsidRPr="00D91DA6" w:rsidRDefault="00522AEB" w:rsidP="00522AEB">
            <w:pPr>
              <w:pStyle w:val="11"/>
              <w:tabs>
                <w:tab w:val="left" w:pos="176"/>
                <w:tab w:val="left" w:pos="381"/>
              </w:tabs>
              <w:jc w:val="both"/>
              <w:rPr>
                <w:rFonts w:eastAsia="Calibri"/>
                <w:b/>
              </w:rPr>
            </w:pPr>
            <w:r w:rsidRPr="00D91DA6">
              <w:rPr>
                <w:lang w:val="kk-KZ"/>
              </w:rPr>
              <w:t xml:space="preserve">7. Дубровский В.И. Здоровый образ жизни (В.И. Дубровский – М., Реta, </w:t>
            </w:r>
            <w:r w:rsidRPr="00D91DA6">
              <w:t>2014</w:t>
            </w:r>
            <w:r w:rsidRPr="00D91DA6">
              <w:rPr>
                <w:lang w:val="kk-KZ"/>
              </w:rPr>
              <w:t xml:space="preserve">, </w:t>
            </w:r>
            <w:r w:rsidRPr="00D91DA6">
              <w:t>1</w:t>
            </w:r>
            <w:r w:rsidRPr="00D91DA6">
              <w:rPr>
                <w:lang w:val="kk-KZ"/>
              </w:rPr>
              <w:t>56 с.).</w:t>
            </w:r>
          </w:p>
          <w:p w:rsidR="00AC10B0" w:rsidRPr="00D91DA6" w:rsidRDefault="00B102DD" w:rsidP="00AC10B0">
            <w:pPr>
              <w:pStyle w:val="11"/>
              <w:tabs>
                <w:tab w:val="left" w:pos="176"/>
                <w:tab w:val="left" w:pos="381"/>
              </w:tabs>
              <w:jc w:val="both"/>
            </w:pPr>
            <w:proofErr w:type="spellStart"/>
            <w:r w:rsidRPr="00D91DA6">
              <w:rPr>
                <w:rFonts w:eastAsia="Calibri"/>
                <w:b/>
              </w:rPr>
              <w:t>Ғаламтор</w:t>
            </w:r>
            <w:r w:rsidR="00AC10B0" w:rsidRPr="00D91DA6">
              <w:rPr>
                <w:rFonts w:eastAsia="Calibri"/>
                <w:b/>
              </w:rPr>
              <w:t>-ресур</w:t>
            </w:r>
            <w:proofErr w:type="spellEnd"/>
            <w:r w:rsidR="00AC10B0" w:rsidRPr="00D91DA6">
              <w:rPr>
                <w:rFonts w:eastAsia="Calibri"/>
                <w:b/>
                <w:lang w:val="kk-KZ"/>
              </w:rPr>
              <w:t>стар</w:t>
            </w:r>
            <w:r w:rsidRPr="00D91DA6">
              <w:rPr>
                <w:rFonts w:eastAsia="Calibri"/>
                <w:b/>
                <w:lang w:val="kk-KZ"/>
              </w:rPr>
              <w:t>ы</w:t>
            </w:r>
            <w:r w:rsidR="00AC10B0" w:rsidRPr="00D91DA6">
              <w:rPr>
                <w:b/>
              </w:rPr>
              <w:t>:</w:t>
            </w:r>
            <w:r w:rsidR="00AC10B0" w:rsidRPr="00D91DA6">
              <w:t xml:space="preserve"> </w:t>
            </w:r>
          </w:p>
          <w:p w:rsidR="00522AEB" w:rsidRPr="00D91DA6" w:rsidRDefault="00AC10B0" w:rsidP="00522AE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91DA6">
              <w:rPr>
                <w:rStyle w:val="shorttext"/>
                <w:rFonts w:ascii="Times New Roman" w:hAnsi="Times New Roman"/>
                <w:b/>
                <w:sz w:val="20"/>
                <w:szCs w:val="20"/>
                <w:lang w:val="kk-KZ"/>
              </w:rPr>
              <w:t>1.</w:t>
            </w:r>
            <w:r w:rsidR="00522AEB" w:rsidRPr="00D91DA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684166" w:rsidRPr="00D91DA6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684166" w:rsidRPr="00D91DA6">
              <w:rPr>
                <w:rFonts w:ascii="Times New Roman" w:hAnsi="Times New Roman"/>
                <w:sz w:val="20"/>
                <w:szCs w:val="20"/>
              </w:rPr>
              <w:instrText xml:space="preserve"> HYPERLINK "http://www.who.int/mediacentre/factsheets/fs220/ru/" </w:instrText>
            </w:r>
            <w:r w:rsidR="00684166" w:rsidRPr="00D91DA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522AEB" w:rsidRPr="00D91DA6">
              <w:rPr>
                <w:rStyle w:val="a4"/>
                <w:rFonts w:ascii="Times New Roman" w:hAnsi="Times New Roman"/>
                <w:sz w:val="20"/>
                <w:szCs w:val="20"/>
              </w:rPr>
              <w:t>http://www.who.int/mediacentre/factsheets/fs220/ru/</w:t>
            </w:r>
            <w:r w:rsidR="00684166" w:rsidRPr="00D91DA6">
              <w:rPr>
                <w:rStyle w:val="a4"/>
                <w:rFonts w:ascii="Times New Roman" w:hAnsi="Times New Roman"/>
                <w:sz w:val="20"/>
                <w:szCs w:val="20"/>
              </w:rPr>
              <w:fldChar w:fldCharType="end"/>
            </w:r>
          </w:p>
          <w:p w:rsidR="00522AEB" w:rsidRPr="00D91DA6" w:rsidRDefault="00AC10B0" w:rsidP="00522AE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91DA6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="00522AEB" w:rsidRPr="00D91D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84166" w:rsidRPr="00D91DA6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684166" w:rsidRPr="00D91DA6">
              <w:rPr>
                <w:rFonts w:ascii="Times New Roman" w:hAnsi="Times New Roman"/>
                <w:sz w:val="20"/>
                <w:szCs w:val="20"/>
              </w:rPr>
              <w:instrText xml:space="preserve"> HYPERLINK "http://www.studfiles.ru/preview/2231627/" </w:instrText>
            </w:r>
            <w:r w:rsidR="00684166" w:rsidRPr="00D91DA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522AEB" w:rsidRPr="00D91DA6">
              <w:rPr>
                <w:rStyle w:val="a4"/>
                <w:rFonts w:ascii="Times New Roman" w:hAnsi="Times New Roman"/>
                <w:sz w:val="20"/>
                <w:szCs w:val="20"/>
              </w:rPr>
              <w:t>http://www.studfiles.ru/preview/2231627/</w:t>
            </w:r>
            <w:r w:rsidR="00684166" w:rsidRPr="00D91DA6">
              <w:rPr>
                <w:rStyle w:val="a4"/>
                <w:rFonts w:ascii="Times New Roman" w:hAnsi="Times New Roman"/>
                <w:sz w:val="20"/>
                <w:szCs w:val="20"/>
              </w:rPr>
              <w:fldChar w:fldCharType="end"/>
            </w:r>
          </w:p>
          <w:p w:rsidR="00AC10B0" w:rsidRPr="00D91DA6" w:rsidRDefault="00AC10B0" w:rsidP="00522AE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91D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 </w:t>
            </w:r>
            <w:r w:rsidR="00522AEB" w:rsidRPr="00D91DA6"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 w:rsidR="00522AEB" w:rsidRPr="00D91DA6">
              <w:rPr>
                <w:rFonts w:ascii="Times New Roman" w:hAnsi="Times New Roman"/>
                <w:sz w:val="20"/>
                <w:szCs w:val="20"/>
              </w:rPr>
              <w:t>://</w:t>
            </w:r>
            <w:proofErr w:type="spellStart"/>
            <w:r w:rsidR="00522AEB" w:rsidRPr="00D91DA6">
              <w:rPr>
                <w:rFonts w:ascii="Times New Roman" w:hAnsi="Times New Roman"/>
                <w:sz w:val="20"/>
                <w:szCs w:val="20"/>
                <w:lang w:val="en-US"/>
              </w:rPr>
              <w:t>vseostresse</w:t>
            </w:r>
            <w:proofErr w:type="spellEnd"/>
            <w:r w:rsidR="00522AEB" w:rsidRPr="00D91DA6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="00522AEB" w:rsidRPr="00D91DA6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522AEB" w:rsidRPr="00D91DA6" w:rsidRDefault="00AC10B0" w:rsidP="00522AEB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1DA6">
              <w:rPr>
                <w:rFonts w:ascii="Times New Roman" w:hAnsi="Times New Roman"/>
                <w:sz w:val="20"/>
                <w:szCs w:val="20"/>
                <w:lang w:val="kk-KZ"/>
              </w:rPr>
              <w:t>4.</w:t>
            </w:r>
            <w:r w:rsidRPr="00D91D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22AEB" w:rsidRPr="00D91DA6"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 w:rsidR="00522AEB" w:rsidRPr="00D91DA6">
              <w:rPr>
                <w:rFonts w:ascii="Times New Roman" w:hAnsi="Times New Roman"/>
                <w:sz w:val="20"/>
                <w:szCs w:val="20"/>
              </w:rPr>
              <w:t>://</w:t>
            </w:r>
            <w:proofErr w:type="spellStart"/>
            <w:r w:rsidR="00522AEB" w:rsidRPr="00D91DA6">
              <w:rPr>
                <w:rFonts w:ascii="Times New Roman" w:hAnsi="Times New Roman"/>
                <w:sz w:val="20"/>
                <w:szCs w:val="20"/>
                <w:lang w:val="en-US"/>
              </w:rPr>
              <w:t>vseostresse</w:t>
            </w:r>
            <w:proofErr w:type="spellEnd"/>
            <w:r w:rsidR="00522AEB" w:rsidRPr="00D91DA6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="00522AEB" w:rsidRPr="00D91DA6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  <w:r w:rsidR="00522AEB" w:rsidRPr="00D91DA6">
              <w:rPr>
                <w:rFonts w:ascii="Times New Roman" w:hAnsi="Times New Roman"/>
                <w:sz w:val="20"/>
                <w:szCs w:val="20"/>
              </w:rPr>
              <w:t>/</w:t>
            </w:r>
            <w:r w:rsidR="00522AEB" w:rsidRPr="00D91DA6">
              <w:rPr>
                <w:rFonts w:ascii="Times New Roman" w:hAnsi="Times New Roman"/>
                <w:sz w:val="20"/>
                <w:szCs w:val="20"/>
                <w:lang w:val="en-US"/>
              </w:rPr>
              <w:t>stress</w:t>
            </w:r>
            <w:r w:rsidR="00522AEB" w:rsidRPr="00D91DA6">
              <w:rPr>
                <w:rFonts w:ascii="Times New Roman" w:hAnsi="Times New Roman"/>
                <w:sz w:val="20"/>
                <w:szCs w:val="20"/>
              </w:rPr>
              <w:t>/</w:t>
            </w:r>
            <w:r w:rsidR="00522AEB" w:rsidRPr="00D91D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AC10B0" w:rsidRPr="00D91DA6" w:rsidRDefault="00684166" w:rsidP="00522AEB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hyperlink r:id="rId6" w:history="1">
              <w:r w:rsidR="00522AEB" w:rsidRPr="00D91DA6">
                <w:rPr>
                  <w:rStyle w:val="a4"/>
                  <w:rFonts w:ascii="Times New Roman" w:hAnsi="Times New Roman"/>
                  <w:sz w:val="20"/>
                  <w:szCs w:val="20"/>
                  <w:lang w:val="kk-KZ"/>
                </w:rPr>
                <w:t>http://www.nostress.ru/</w:t>
              </w:r>
            </w:hyperlink>
          </w:p>
          <w:p w:rsidR="00AC10B0" w:rsidRPr="00D91DA6" w:rsidRDefault="00AC10B0" w:rsidP="002938B7">
            <w:pPr>
              <w:ind w:firstLine="366"/>
              <w:jc w:val="both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Косымша</w:t>
            </w:r>
            <w:r w:rsidRPr="00D91DA6">
              <w:rPr>
                <w:sz w:val="20"/>
                <w:szCs w:val="20"/>
                <w:lang w:val="kk-KZ"/>
              </w:rPr>
              <w:t xml:space="preserve"> </w:t>
            </w:r>
            <w:r w:rsidRPr="00D91DA6">
              <w:rPr>
                <w:rStyle w:val="shorttext"/>
                <w:b/>
                <w:sz w:val="20"/>
                <w:szCs w:val="20"/>
                <w:lang w:val="kk-KZ"/>
              </w:rPr>
              <w:t xml:space="preserve"> онлайн: </w:t>
            </w:r>
            <w:r w:rsidR="003F3F40" w:rsidRPr="00D91DA6">
              <w:rPr>
                <w:rStyle w:val="shorttext"/>
                <w:sz w:val="20"/>
                <w:szCs w:val="20"/>
                <w:lang w:val="kk-KZ"/>
              </w:rPr>
              <w:t>Стресс және денсаулық</w:t>
            </w:r>
            <w:r w:rsidRPr="00D91DA6">
              <w:rPr>
                <w:rStyle w:val="shorttext"/>
                <w:sz w:val="20"/>
                <w:szCs w:val="20"/>
                <w:lang w:val="kk-KZ"/>
              </w:rPr>
              <w:t xml:space="preserve"> п</w:t>
            </w:r>
            <w:r w:rsidRPr="00D91DA6">
              <w:rPr>
                <w:sz w:val="20"/>
                <w:szCs w:val="20"/>
                <w:lang w:val="kk-KZ"/>
              </w:rPr>
              <w:t xml:space="preserve">сихологиясы курсы бойынша </w:t>
            </w:r>
            <w:r w:rsidRPr="00D91DA6">
              <w:rPr>
                <w:rStyle w:val="shorttext"/>
                <w:sz w:val="20"/>
                <w:szCs w:val="20"/>
                <w:lang w:val="kk-KZ"/>
              </w:rPr>
              <w:t xml:space="preserve"> қосымша оқу материалы</w:t>
            </w:r>
            <w:r w:rsidRPr="00D91DA6">
              <w:rPr>
                <w:rStyle w:val="shorttext"/>
                <w:b/>
                <w:sz w:val="20"/>
                <w:szCs w:val="20"/>
                <w:lang w:val="kk-KZ"/>
              </w:rPr>
              <w:t xml:space="preserve"> </w:t>
            </w:r>
            <w:r w:rsidRPr="00D91DA6">
              <w:rPr>
                <w:sz w:val="20"/>
                <w:szCs w:val="20"/>
                <w:lang w:val="kk-KZ"/>
              </w:rPr>
              <w:t>сіздің  univer.kaznu.kz. паракшаңыздағы ПОӘК бөлімінде болады.</w:t>
            </w:r>
          </w:p>
          <w:p w:rsidR="00672AF7" w:rsidRPr="00D91DA6" w:rsidRDefault="00672AF7" w:rsidP="002938B7">
            <w:pPr>
              <w:tabs>
                <w:tab w:val="left" w:pos="284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1B0C0A" w:rsidRPr="00D91DA6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D91DA6" w:rsidRDefault="001B0C0A" w:rsidP="00500A1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D91DA6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D91DA6">
              <w:rPr>
                <w:color w:val="222222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1B0C0A" w:rsidRPr="00D91DA6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D91DA6">
              <w:rPr>
                <w:color w:val="222222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1B0C0A" w:rsidRPr="00D91DA6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D91DA6">
              <w:rPr>
                <w:color w:val="222222"/>
                <w:sz w:val="20"/>
                <w:szCs w:val="20"/>
                <w:lang w:val="kk-KZ"/>
              </w:rPr>
              <w:t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1B0C0A" w:rsidRPr="00D91DA6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D91DA6">
              <w:rPr>
                <w:color w:val="222222"/>
                <w:sz w:val="20"/>
                <w:szCs w:val="20"/>
                <w:lang w:val="kk-KZ"/>
              </w:rPr>
              <w:t>Академиялық құндылықтар:</w:t>
            </w:r>
          </w:p>
          <w:p w:rsidR="001B0C0A" w:rsidRPr="00D91DA6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D91DA6">
              <w:rPr>
                <w:color w:val="222222"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1B0C0A" w:rsidRPr="00D91DA6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D91DA6">
              <w:rPr>
                <w:color w:val="222222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1B0C0A" w:rsidRPr="00D91DA6" w:rsidRDefault="001B0C0A" w:rsidP="002938B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D91DA6">
              <w:rPr>
                <w:color w:val="222222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2938B7" w:rsidRPr="00D91DA6">
              <w:rPr>
                <w:sz w:val="20"/>
                <w:szCs w:val="20"/>
              </w:rPr>
              <w:fldChar w:fldCharType="begin"/>
            </w:r>
            <w:r w:rsidR="002938B7" w:rsidRPr="00D91DA6">
              <w:rPr>
                <w:sz w:val="20"/>
                <w:szCs w:val="20"/>
                <w:lang w:val="kk-KZ"/>
              </w:rPr>
              <w:instrText xml:space="preserve"> HYPERLINK "mailto:gulnur840401@gmail.com" </w:instrText>
            </w:r>
            <w:r w:rsidR="002938B7" w:rsidRPr="00D91DA6">
              <w:rPr>
                <w:sz w:val="20"/>
                <w:szCs w:val="20"/>
              </w:rPr>
              <w:fldChar w:fldCharType="separate"/>
            </w:r>
            <w:r w:rsidR="002938B7" w:rsidRPr="00D91DA6">
              <w:rPr>
                <w:rStyle w:val="a4"/>
                <w:sz w:val="20"/>
                <w:szCs w:val="20"/>
                <w:lang w:val="kk-KZ"/>
              </w:rPr>
              <w:t>gulnur840401@gmail.com</w:t>
            </w:r>
            <w:r w:rsidR="002938B7" w:rsidRPr="00D91DA6">
              <w:rPr>
                <w:rStyle w:val="a4"/>
                <w:sz w:val="20"/>
                <w:szCs w:val="20"/>
                <w:lang w:val="en-US"/>
              </w:rPr>
              <w:fldChar w:fldCharType="end"/>
            </w:r>
            <w:r w:rsidR="002938B7" w:rsidRPr="00D91DA6">
              <w:rPr>
                <w:sz w:val="20"/>
                <w:szCs w:val="20"/>
                <w:lang w:val="kk-KZ"/>
              </w:rPr>
              <w:t xml:space="preserve"> </w:t>
            </w:r>
            <w:hyperlink r:id="rId7" w:history="1">
              <w:r w:rsidRPr="00D91DA6">
                <w:rPr>
                  <w:rStyle w:val="a4"/>
                  <w:sz w:val="20"/>
                  <w:szCs w:val="20"/>
                  <w:lang w:val="kk-KZ"/>
                </w:rPr>
                <w:t>. мекен</w:t>
              </w:r>
            </w:hyperlink>
            <w:r w:rsidRPr="00D91DA6">
              <w:rPr>
                <w:color w:val="222222"/>
                <w:sz w:val="20"/>
                <w:szCs w:val="20"/>
                <w:lang w:val="kk-KZ"/>
              </w:rPr>
              <w:t xml:space="preserve"> жайы бойынша кеңес ала алады. </w:t>
            </w:r>
          </w:p>
        </w:tc>
      </w:tr>
      <w:tr w:rsidR="001B0C0A" w:rsidRPr="00D91DA6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D91DA6" w:rsidRDefault="001B0C0A" w:rsidP="00500A1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D91DA6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D91DA6">
              <w:rPr>
                <w:color w:val="222222"/>
                <w:sz w:val="20"/>
                <w:szCs w:val="20"/>
                <w:lang w:val="kk-KZ"/>
              </w:rPr>
      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1B0C0A" w:rsidRPr="00D91DA6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D91DA6">
              <w:rPr>
                <w:color w:val="222222"/>
                <w:sz w:val="20"/>
                <w:szCs w:val="20"/>
                <w:lang w:val="kk-KZ"/>
              </w:rPr>
              <w:t>Жиынтық бағалау: аудиториядағы (вебинардағы) жұмыстың белсенділігін бағалау; орындалған тапсырманы бағалау.</w:t>
            </w:r>
          </w:p>
        </w:tc>
      </w:tr>
    </w:tbl>
    <w:p w:rsidR="001B0C0A" w:rsidRPr="00D91DA6" w:rsidRDefault="001B0C0A" w:rsidP="001B0C0A">
      <w:pPr>
        <w:jc w:val="center"/>
        <w:rPr>
          <w:b/>
          <w:sz w:val="20"/>
          <w:szCs w:val="20"/>
          <w:lang w:val="kk-KZ"/>
        </w:rPr>
      </w:pPr>
      <w:r w:rsidRPr="00D91DA6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4718"/>
        <w:gridCol w:w="1843"/>
        <w:gridCol w:w="1843"/>
      </w:tblGrid>
      <w:tr w:rsidR="00684166" w:rsidRPr="00D91DA6" w:rsidTr="001611E5">
        <w:trPr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4166" w:rsidRPr="00D91DA6" w:rsidRDefault="00684166" w:rsidP="00931834">
            <w:pPr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  <w:lang w:val="kk-KZ"/>
              </w:rPr>
              <w:t>Апта</w:t>
            </w:r>
            <w:r w:rsidRPr="00D91DA6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66" w:rsidRPr="00D91DA6" w:rsidRDefault="00684166" w:rsidP="00931834">
            <w:pPr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4166" w:rsidRPr="00D91DA6" w:rsidRDefault="00684166" w:rsidP="00931834">
            <w:pPr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66" w:rsidRPr="00D91DA6" w:rsidRDefault="00684166" w:rsidP="00931834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D91DA6">
              <w:rPr>
                <w:sz w:val="20"/>
                <w:szCs w:val="20"/>
              </w:rPr>
              <w:t>Ең</w:t>
            </w:r>
            <w:proofErr w:type="spellEnd"/>
            <w:r w:rsidRPr="00D91DA6">
              <w:rPr>
                <w:sz w:val="20"/>
                <w:szCs w:val="20"/>
              </w:rPr>
              <w:t xml:space="preserve"> </w:t>
            </w:r>
            <w:proofErr w:type="spellStart"/>
            <w:r w:rsidRPr="00D91DA6">
              <w:rPr>
                <w:sz w:val="20"/>
                <w:szCs w:val="20"/>
              </w:rPr>
              <w:t>жоғары</w:t>
            </w:r>
            <w:proofErr w:type="spellEnd"/>
            <w:r w:rsidRPr="00D91DA6">
              <w:rPr>
                <w:sz w:val="20"/>
                <w:szCs w:val="20"/>
              </w:rPr>
              <w:t xml:space="preserve"> балл</w:t>
            </w:r>
          </w:p>
        </w:tc>
      </w:tr>
    </w:tbl>
    <w:p w:rsidR="00672AF7" w:rsidRPr="00D91DA6" w:rsidRDefault="001B0C0A" w:rsidP="001B0C0A">
      <w:pPr>
        <w:jc w:val="center"/>
        <w:rPr>
          <w:b/>
          <w:sz w:val="20"/>
          <w:szCs w:val="20"/>
          <w:lang w:val="kk-KZ"/>
        </w:rPr>
      </w:pPr>
      <w:r w:rsidRPr="00D91DA6">
        <w:rPr>
          <w:b/>
          <w:sz w:val="20"/>
          <w:szCs w:val="20"/>
          <w:lang w:val="kk-KZ"/>
        </w:rPr>
        <w:t>Модуль 1</w:t>
      </w:r>
      <w:r w:rsidR="00684166" w:rsidRPr="00D91DA6">
        <w:rPr>
          <w:b/>
          <w:sz w:val="20"/>
          <w:szCs w:val="20"/>
          <w:lang w:val="kk-KZ"/>
        </w:rPr>
        <w:t xml:space="preserve"> </w:t>
      </w:r>
      <w:r w:rsidR="004C21B1" w:rsidRPr="00D91DA6">
        <w:rPr>
          <w:b/>
          <w:sz w:val="20"/>
          <w:szCs w:val="20"/>
          <w:lang w:val="kk-KZ"/>
        </w:rPr>
        <w:t>Денсаулық психологиясы</w:t>
      </w:r>
    </w:p>
    <w:tbl>
      <w:tblPr>
        <w:tblStyle w:val="a8"/>
        <w:tblW w:w="10256" w:type="dxa"/>
        <w:jc w:val="center"/>
        <w:tblLayout w:type="fixed"/>
        <w:tblLook w:val="01E0" w:firstRow="1" w:lastRow="1" w:firstColumn="1" w:lastColumn="1" w:noHBand="0" w:noVBand="0"/>
      </w:tblPr>
      <w:tblGrid>
        <w:gridCol w:w="536"/>
        <w:gridCol w:w="6212"/>
        <w:gridCol w:w="1754"/>
        <w:gridCol w:w="1747"/>
        <w:gridCol w:w="7"/>
      </w:tblGrid>
      <w:tr w:rsidR="0050372B" w:rsidRPr="00D91DA6" w:rsidTr="006A3D89">
        <w:trPr>
          <w:trHeight w:val="102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72B" w:rsidRPr="00D91DA6" w:rsidRDefault="0050372B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72B" w:rsidRPr="00D91DA6" w:rsidRDefault="0050372B" w:rsidP="00DA784F">
            <w:pPr>
              <w:contextualSpacing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>Д1.</w:t>
            </w:r>
            <w:r w:rsidRPr="00D91DA6">
              <w:rPr>
                <w:sz w:val="20"/>
                <w:szCs w:val="20"/>
                <w:lang w:val="kk-KZ"/>
              </w:rPr>
              <w:t xml:space="preserve"> Стресс және денсаулық психологиясы пәніне кіріспе. Пәннің мақсаты, міндеттері және мазмұны.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72B" w:rsidRPr="00D91DA6" w:rsidRDefault="0050372B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72B" w:rsidRPr="00D91DA6" w:rsidRDefault="0050372B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2</w:t>
            </w:r>
          </w:p>
        </w:tc>
      </w:tr>
      <w:tr w:rsidR="0050372B" w:rsidRPr="00D91DA6" w:rsidTr="006A3D89">
        <w:trPr>
          <w:trHeight w:val="561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72B" w:rsidRPr="00D91DA6" w:rsidRDefault="0050372B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72B" w:rsidRPr="00D91DA6" w:rsidRDefault="002600F2" w:rsidP="00DA784F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50372B" w:rsidRPr="00D91DA6">
              <w:rPr>
                <w:b/>
                <w:bCs/>
                <w:sz w:val="20"/>
                <w:szCs w:val="20"/>
                <w:lang w:val="kk-KZ"/>
              </w:rPr>
              <w:t>С1.</w:t>
            </w:r>
            <w:r w:rsidR="0050372B" w:rsidRPr="00D91DA6">
              <w:rPr>
                <w:sz w:val="20"/>
                <w:szCs w:val="20"/>
                <w:lang w:val="kk-KZ"/>
              </w:rPr>
              <w:t xml:space="preserve"> Стресс және денсаулық психологиясының негізгі категориялары мен пәнаралық зерттеу ғылымы. Тұлғаның денсаулығына деген  негізгі  тұрғылар.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72B" w:rsidRPr="00D91DA6" w:rsidRDefault="0050372B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72B" w:rsidRPr="00D91DA6" w:rsidRDefault="0050372B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8</w:t>
            </w:r>
          </w:p>
        </w:tc>
      </w:tr>
      <w:tr w:rsidR="001611E5" w:rsidRPr="00D91DA6" w:rsidTr="006A3D89">
        <w:trPr>
          <w:gridAfter w:val="1"/>
          <w:wAfter w:w="7" w:type="dxa"/>
          <w:trHeight w:val="16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DA784F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 xml:space="preserve">Д2. </w:t>
            </w:r>
            <w:r w:rsidRPr="00D91DA6">
              <w:rPr>
                <w:sz w:val="20"/>
                <w:szCs w:val="20"/>
                <w:lang w:val="kk-KZ"/>
              </w:rPr>
              <w:t>Педагогикалық – психологиялық әдебиеттегі денсаулық проблемасы.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1611E5" w:rsidRPr="00D91DA6" w:rsidTr="006A3D89">
        <w:trPr>
          <w:gridAfter w:val="1"/>
          <w:wAfter w:w="7" w:type="dxa"/>
          <w:trHeight w:val="16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4C21B1" w:rsidP="00DA784F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  <w:lang w:val="kk-KZ"/>
              </w:rPr>
              <w:t xml:space="preserve">С2. </w:t>
            </w:r>
            <w:r w:rsidR="001611E5" w:rsidRPr="00D91DA6">
              <w:rPr>
                <w:sz w:val="20"/>
                <w:szCs w:val="20"/>
                <w:lang w:val="kk-KZ"/>
              </w:rPr>
              <w:t>Стресс және денсаулық психологиясын зерттеуге арналған жетекші ресейлік ғалымдар, шетелдік белгілі психологтардың көзқарастары. Қазақстанда осы проблеманың зерттелу деңгейі.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7129D6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611E5" w:rsidRPr="00D91DA6" w:rsidTr="006A3D89">
        <w:trPr>
          <w:gridAfter w:val="1"/>
          <w:wAfter w:w="7" w:type="dxa"/>
          <w:trHeight w:val="16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DA784F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91DA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</w:t>
            </w:r>
            <w:r w:rsidRPr="00D91DA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1</w:t>
            </w:r>
            <w:r w:rsidRPr="00D91DA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 орындау бойынша кеңес беру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7129D6">
            <w:pPr>
              <w:contextualSpacing/>
              <w:rPr>
                <w:sz w:val="20"/>
                <w:szCs w:val="20"/>
                <w:lang w:val="kk-KZ"/>
              </w:rPr>
            </w:pPr>
          </w:p>
        </w:tc>
      </w:tr>
      <w:tr w:rsidR="001611E5" w:rsidRPr="00D91DA6" w:rsidTr="006A3D89">
        <w:trPr>
          <w:gridAfter w:val="1"/>
          <w:wAfter w:w="7" w:type="dxa"/>
          <w:trHeight w:val="16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DA784F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>Д3.</w:t>
            </w:r>
            <w:r w:rsidRPr="00D91DA6">
              <w:rPr>
                <w:sz w:val="20"/>
                <w:szCs w:val="20"/>
                <w:lang w:val="kk-KZ"/>
              </w:rPr>
              <w:t xml:space="preserve"> Балалардың психологиялық денсаулығы</w:t>
            </w:r>
            <w:r w:rsidRPr="00D91DA6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D91DA6">
              <w:rPr>
                <w:sz w:val="20"/>
                <w:szCs w:val="20"/>
                <w:lang w:val="kk-KZ"/>
              </w:rPr>
              <w:t>Ересектердің жаңа тұлғалық құрылымдары.</w:t>
            </w:r>
            <w:r w:rsidRPr="00D91DA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91DA6">
              <w:rPr>
                <w:sz w:val="20"/>
                <w:szCs w:val="20"/>
                <w:lang w:val="kk-KZ"/>
              </w:rPr>
              <w:t>Балалардың психологиялық денсаулығының ерекшеліктері.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351F3D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1611E5" w:rsidRPr="00D91DA6" w:rsidTr="006A3D89">
        <w:trPr>
          <w:gridAfter w:val="1"/>
          <w:wAfter w:w="7" w:type="dxa"/>
          <w:trHeight w:val="16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4C21B1" w:rsidP="00DA784F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  <w:lang w:val="kk-KZ"/>
              </w:rPr>
              <w:t>С3.</w:t>
            </w:r>
            <w:r w:rsidR="001611E5" w:rsidRPr="00D91DA6">
              <w:rPr>
                <w:sz w:val="20"/>
                <w:szCs w:val="20"/>
                <w:lang w:val="kk-KZ"/>
              </w:rPr>
              <w:t xml:space="preserve"> </w:t>
            </w:r>
            <w:r w:rsidR="001611E5" w:rsidRPr="00D91DA6">
              <w:rPr>
                <w:i/>
                <w:sz w:val="20"/>
                <w:szCs w:val="20"/>
                <w:lang w:val="kk-KZ"/>
              </w:rPr>
              <w:t>Мәселеге бағдарланған бағыт</w:t>
            </w:r>
            <w:r w:rsidR="001611E5" w:rsidRPr="00D91DA6">
              <w:rPr>
                <w:sz w:val="20"/>
                <w:szCs w:val="20"/>
                <w:lang w:val="kk-KZ"/>
              </w:rPr>
              <w:t xml:space="preserve">: Баланың социумға бейімделуі </w:t>
            </w:r>
            <w:r w:rsidR="001611E5" w:rsidRPr="00D91DA6">
              <w:rPr>
                <w:color w:val="000000"/>
                <w:kern w:val="24"/>
                <w:sz w:val="20"/>
                <w:szCs w:val="20"/>
                <w:lang w:val="kk-KZ"/>
              </w:rPr>
              <w:t>мәселесінің отандық және шетелдік әдебиеттердегі қарастырылуын салыстырмалы талдау.</w:t>
            </w:r>
            <w:r w:rsidR="001611E5" w:rsidRPr="00D91DA6">
              <w:rPr>
                <w:sz w:val="20"/>
                <w:szCs w:val="20"/>
                <w:lang w:val="kk-KZ"/>
              </w:rPr>
              <w:t xml:space="preserve"> Балалармен арт-терапиялық сабақтарды ұйымдастыру және өткізу.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351F3D" w:rsidP="0050372B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351F3D" w:rsidP="007129D6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611E5" w:rsidRPr="00D91DA6" w:rsidTr="006A3D89">
        <w:trPr>
          <w:gridAfter w:val="1"/>
          <w:wAfter w:w="7" w:type="dxa"/>
          <w:trHeight w:val="1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1B0C0A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  орындау бойынша кеңес беру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FE6CE8">
            <w:pPr>
              <w:contextualSpacing/>
              <w:rPr>
                <w:sz w:val="20"/>
                <w:szCs w:val="20"/>
                <w:lang w:val="kk-KZ"/>
              </w:rPr>
            </w:pPr>
          </w:p>
        </w:tc>
      </w:tr>
      <w:tr w:rsidR="001611E5" w:rsidRPr="00D91DA6" w:rsidTr="006A3D89">
        <w:trPr>
          <w:gridAfter w:val="1"/>
          <w:wAfter w:w="7" w:type="dxa"/>
          <w:trHeight w:val="853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23795F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D91DA6">
              <w:rPr>
                <w:sz w:val="20"/>
                <w:szCs w:val="20"/>
                <w:lang w:val="kk-KZ"/>
              </w:rPr>
              <w:t xml:space="preserve"> </w:t>
            </w:r>
            <w:r w:rsidRPr="00D91DA6">
              <w:rPr>
                <w:rFonts w:eastAsia="???"/>
                <w:i/>
                <w:sz w:val="20"/>
                <w:szCs w:val="20"/>
                <w:lang w:val="kk-KZ"/>
              </w:rPr>
              <w:t xml:space="preserve"> Жобаға бағдарланған бағыт</w:t>
            </w:r>
            <w:r w:rsidRPr="00D91DA6">
              <w:rPr>
                <w:rFonts w:eastAsia="???"/>
                <w:sz w:val="20"/>
                <w:szCs w:val="20"/>
                <w:lang w:val="kk-KZ"/>
              </w:rPr>
              <w:t>:</w:t>
            </w:r>
            <w:r w:rsidRPr="00D91DA6">
              <w:rPr>
                <w:sz w:val="20"/>
                <w:szCs w:val="20"/>
                <w:lang w:val="kk-KZ"/>
              </w:rPr>
              <w:t xml:space="preserve"> </w:t>
            </w:r>
          </w:p>
          <w:p w:rsidR="001611E5" w:rsidRPr="00D91DA6" w:rsidRDefault="001611E5" w:rsidP="0023795F">
            <w:pPr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sz w:val="20"/>
                <w:szCs w:val="20"/>
                <w:lang w:val="kk-KZ"/>
              </w:rPr>
              <w:t>1. Балалармен жұмыс жасауда қолданылатын арттерапия техникалары мен әдістемелері. 2. Әр түрлі салалардағы сенсорлы ақпараттарды өңдеудің бұзылыстары. 3. Сабақтарды сенсорлы интеграция әдісі бойынша өткізу әдістемесі. 3) Дамуында және мінез-құлқында ауытқуы бар балаларды  зерттеуге арналған  психологиялық-педагогикалық карта үлгілерінің 2-3 түрін ұсыныңыз.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1B0C0A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351F3D" w:rsidP="008350E5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1611E5" w:rsidRPr="00D91DA6" w:rsidTr="006A3D89">
        <w:trPr>
          <w:gridAfter w:val="1"/>
          <w:wAfter w:w="7" w:type="dxa"/>
          <w:trHeight w:val="1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CC5FF4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>Д4.</w:t>
            </w:r>
            <w:r w:rsidRPr="00D91DA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91DA6">
              <w:rPr>
                <w:sz w:val="20"/>
                <w:szCs w:val="20"/>
                <w:lang w:val="kk-KZ"/>
              </w:rPr>
              <w:t>Адам дамуы психологиясының теориялық, практикалық мәселелері жайында.</w:t>
            </w:r>
            <w:r w:rsidRPr="00D91DA6">
              <w:rPr>
                <w:sz w:val="20"/>
                <w:szCs w:val="20"/>
                <w:lang w:val="kk-KZ" w:eastAsia="ko-KR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1611E5" w:rsidRPr="00D91DA6" w:rsidTr="006A3D89">
        <w:trPr>
          <w:gridAfter w:val="1"/>
          <w:wAfter w:w="7" w:type="dxa"/>
          <w:trHeight w:val="1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4C21B1" w:rsidP="0023795F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  <w:lang w:val="kk-KZ"/>
              </w:rPr>
              <w:t xml:space="preserve">С4. </w:t>
            </w:r>
            <w:r w:rsidR="001611E5" w:rsidRPr="00D91DA6">
              <w:rPr>
                <w:sz w:val="20"/>
                <w:szCs w:val="20"/>
                <w:lang w:val="kk-KZ"/>
              </w:rPr>
              <w:t xml:space="preserve">Адам мен табиғаттың қарым-қатынасы туралы мәселе. С.Д. Дерябо, В.А. Ясвин, Пановтың экопсихологиялық көзқарастары. Л.Н. Гумилевтың  этносфера ұғымы. </w:t>
            </w:r>
            <w:r w:rsidR="001611E5" w:rsidRPr="00D91DA6">
              <w:rPr>
                <w:i/>
                <w:sz w:val="20"/>
                <w:szCs w:val="20"/>
                <w:lang w:val="kk-KZ"/>
              </w:rPr>
              <w:t>Жағдайға бағдарланған бағыт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351F3D" w:rsidP="007129D6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611E5" w:rsidRPr="00D91DA6" w:rsidTr="006A3D89">
        <w:trPr>
          <w:gridAfter w:val="1"/>
          <w:wAfter w:w="7" w:type="dxa"/>
          <w:trHeight w:val="1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23795F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 xml:space="preserve">СОӨЖ 2. </w:t>
            </w:r>
            <w:r w:rsidRPr="00D91DA6">
              <w:rPr>
                <w:bCs/>
                <w:sz w:val="20"/>
                <w:szCs w:val="20"/>
                <w:lang w:val="kk-KZ"/>
              </w:rPr>
              <w:t>Коллоквиум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351F3D" w:rsidP="007129D6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1611E5" w:rsidRPr="00D91DA6" w:rsidTr="006A3D89">
        <w:trPr>
          <w:gridAfter w:val="1"/>
          <w:wAfter w:w="7" w:type="dxa"/>
          <w:trHeight w:val="1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23795F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 xml:space="preserve">Д5. </w:t>
            </w:r>
            <w:r w:rsidRPr="00D91DA6">
              <w:rPr>
                <w:sz w:val="20"/>
                <w:szCs w:val="20"/>
                <w:lang w:val="kk-KZ"/>
              </w:rPr>
              <w:t>Психологиялық денсаулықты қамтамасыз етуде тренингтердің мүмкіндіктерін пайдалану. Тұлғаның ұлттық-рухани бейнесі.</w:t>
            </w:r>
            <w:r w:rsidRPr="00D91DA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91DA6">
              <w:rPr>
                <w:sz w:val="20"/>
                <w:szCs w:val="20"/>
                <w:lang w:val="kk-KZ"/>
              </w:rPr>
              <w:t>Ұлттық-рухани бейне туралы Қазақстандық ғалымдардың көзқарастары.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351F3D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1611E5" w:rsidRPr="00D91DA6" w:rsidTr="006A3D89">
        <w:trPr>
          <w:gridAfter w:val="1"/>
          <w:wAfter w:w="7" w:type="dxa"/>
          <w:trHeight w:val="1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4C21B1" w:rsidP="0023795F">
            <w:pPr>
              <w:ind w:firstLine="34"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  <w:lang w:val="kk-KZ"/>
              </w:rPr>
              <w:t xml:space="preserve">С5. </w:t>
            </w:r>
            <w:r w:rsidR="001611E5" w:rsidRPr="00D91DA6">
              <w:rPr>
                <w:rFonts w:eastAsia="???"/>
                <w:i/>
                <w:sz w:val="20"/>
                <w:szCs w:val="20"/>
                <w:lang w:val="kk-KZ"/>
              </w:rPr>
              <w:t>Жобаға бағдарланған бағыт</w:t>
            </w:r>
            <w:r w:rsidR="001611E5" w:rsidRPr="00D91DA6">
              <w:rPr>
                <w:rFonts w:eastAsia="???"/>
                <w:sz w:val="20"/>
                <w:szCs w:val="20"/>
                <w:lang w:val="kk-KZ"/>
              </w:rPr>
              <w:t xml:space="preserve">: 1. </w:t>
            </w:r>
            <w:r w:rsidR="001611E5" w:rsidRPr="00D91DA6">
              <w:rPr>
                <w:sz w:val="20"/>
                <w:szCs w:val="20"/>
                <w:lang w:val="kk-KZ"/>
              </w:rPr>
              <w:t xml:space="preserve">Ұлттық-рухани бейне туралы Қазақстандық ғалымдардың көзқарастары Қ.Б.Жарықбаев, С.Қалиев, К.Ж.Қожахметова және т.б. тұлғаның этноәлеуметтік рөлдері туралы тұжырымдамасы. </w:t>
            </w:r>
          </w:p>
          <w:p w:rsidR="001611E5" w:rsidRPr="00D91DA6" w:rsidRDefault="001611E5" w:rsidP="0023795F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91DA6">
              <w:rPr>
                <w:rFonts w:eastAsia="???"/>
                <w:sz w:val="20"/>
                <w:szCs w:val="20"/>
                <w:lang w:val="kk-KZ"/>
              </w:rPr>
              <w:t>2. «</w:t>
            </w:r>
            <w:r w:rsidRPr="00D91DA6">
              <w:rPr>
                <w:sz w:val="20"/>
                <w:szCs w:val="20"/>
                <w:lang w:val="kk-KZ"/>
              </w:rPr>
              <w:t>Стресс және денсаулықтың қалыпқа сәйкестілігі және қалыптан ауытқушылық</w:t>
            </w:r>
            <w:r w:rsidRPr="00D91DA6">
              <w:rPr>
                <w:rFonts w:eastAsia="???"/>
                <w:sz w:val="20"/>
                <w:szCs w:val="20"/>
                <w:lang w:val="kk-KZ"/>
              </w:rPr>
              <w:t>»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351F3D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C5189" w:rsidRPr="00D91DA6" w:rsidTr="006A3D89">
        <w:trPr>
          <w:gridAfter w:val="1"/>
          <w:wAfter w:w="7" w:type="dxa"/>
          <w:trHeight w:val="208"/>
          <w:jc w:val="center"/>
        </w:trPr>
        <w:tc>
          <w:tcPr>
            <w:tcW w:w="10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89" w:rsidRPr="00D91DA6" w:rsidRDefault="004C5189" w:rsidP="001611E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Модуль 2 </w:t>
            </w:r>
            <w:r w:rsidR="004C21B1" w:rsidRPr="00D91DA6">
              <w:rPr>
                <w:sz w:val="20"/>
                <w:szCs w:val="20"/>
                <w:lang w:val="kk-KZ"/>
              </w:rPr>
              <w:t>Тұлға және стресс мәселелері</w:t>
            </w:r>
          </w:p>
        </w:tc>
      </w:tr>
      <w:tr w:rsidR="001611E5" w:rsidRPr="00D91DA6" w:rsidTr="006A3D89">
        <w:trPr>
          <w:gridAfter w:val="1"/>
          <w:wAfter w:w="7" w:type="dxa"/>
          <w:trHeight w:val="6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6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23795F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Д6.</w:t>
            </w:r>
            <w:r w:rsidRPr="00D91DA6">
              <w:rPr>
                <w:sz w:val="20"/>
                <w:szCs w:val="20"/>
                <w:lang w:val="kk-KZ"/>
              </w:rPr>
              <w:t xml:space="preserve"> Стресс және психологиялық денсаулыққа түрлі ағымдардағы көзқарастар.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1611E5" w:rsidRPr="00D91DA6" w:rsidTr="006A3D89">
        <w:trPr>
          <w:gridAfter w:val="1"/>
          <w:wAfter w:w="7" w:type="dxa"/>
          <w:trHeight w:val="1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4C21B1" w:rsidP="0023795F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С</w:t>
            </w:r>
            <w:r w:rsidR="001611E5" w:rsidRPr="00D91DA6">
              <w:rPr>
                <w:sz w:val="20"/>
                <w:szCs w:val="20"/>
                <w:lang w:val="kk-KZ"/>
              </w:rPr>
              <w:t>С6. Әлеуметтік психологиялық және психосоматикалық дезадаптация.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51F3D" w:rsidRDefault="00351F3D" w:rsidP="007129D6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611E5" w:rsidRPr="00D91DA6" w:rsidTr="006A3D89">
        <w:trPr>
          <w:gridAfter w:val="1"/>
          <w:wAfter w:w="7" w:type="dxa"/>
          <w:trHeight w:val="13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372D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Д7. Жеке тұлғаның психологиялық денсаулығы және нашақұмарлықтың кері әсері.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351F3D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1611E5" w:rsidRPr="00D91DA6" w:rsidTr="006A3D89">
        <w:trPr>
          <w:gridAfter w:val="1"/>
          <w:wAfter w:w="7" w:type="dxa"/>
          <w:trHeight w:val="1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7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4C21B1" w:rsidP="001B372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С</w:t>
            </w:r>
            <w:r w:rsidR="001611E5" w:rsidRPr="00D91DA6">
              <w:rPr>
                <w:sz w:val="20"/>
                <w:szCs w:val="20"/>
                <w:lang w:val="kk-KZ"/>
              </w:rPr>
              <w:t>С7. Жеке тұлғаның психологиялық денсаулығы және нашақұмарлықтың кері әсері. Рухани-адамгершілік тәрбие- баланың таза экоаурасын қалыптастыру жолы.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611E5" w:rsidRPr="00D91DA6" w:rsidTr="006A3D89">
        <w:trPr>
          <w:gridAfter w:val="1"/>
          <w:wAfter w:w="7" w:type="dxa"/>
          <w:trHeight w:val="1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372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3</w:t>
            </w:r>
            <w:r w:rsidRPr="00D91DA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. СӨЖ</w:t>
            </w:r>
            <w:r w:rsidRPr="00D91DA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2</w:t>
            </w:r>
            <w:r w:rsidRPr="00D91DA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 орындау бойынша кеңес беру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rPr>
                <w:sz w:val="20"/>
                <w:szCs w:val="20"/>
              </w:rPr>
            </w:pPr>
          </w:p>
        </w:tc>
      </w:tr>
      <w:tr w:rsidR="004C21B1" w:rsidRPr="00D91DA6" w:rsidTr="00E24B1C">
        <w:trPr>
          <w:gridAfter w:val="1"/>
          <w:wAfter w:w="7" w:type="dxa"/>
          <w:trHeight w:val="145"/>
          <w:jc w:val="center"/>
        </w:trPr>
        <w:tc>
          <w:tcPr>
            <w:tcW w:w="6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B1" w:rsidRPr="00D91DA6" w:rsidRDefault="004C21B1" w:rsidP="001B372D">
            <w:pPr>
              <w:contextualSpacing/>
              <w:jc w:val="both"/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D91DA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АБ 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B1" w:rsidRPr="00D91DA6" w:rsidRDefault="004C21B1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B1" w:rsidRPr="00D91DA6" w:rsidRDefault="004C21B1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100</w:t>
            </w:r>
          </w:p>
        </w:tc>
      </w:tr>
      <w:tr w:rsidR="001611E5" w:rsidRPr="00D91DA6" w:rsidTr="006A3D89">
        <w:trPr>
          <w:gridAfter w:val="1"/>
          <w:wAfter w:w="7" w:type="dxa"/>
          <w:trHeight w:val="68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8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1B372D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Д8. Стресстік жағдайда әртүрлі жастағы балалардың денсаулығына педагогикалық, психологиялық ықпал ету жолдары.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EE4B8A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611E5" w:rsidRPr="00D91DA6" w:rsidTr="006A3D89">
        <w:trPr>
          <w:gridAfter w:val="1"/>
          <w:wAfter w:w="7" w:type="dxa"/>
          <w:trHeight w:val="1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4C21B1" w:rsidP="001B372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С</w:t>
            </w:r>
            <w:r w:rsidR="001611E5" w:rsidRPr="00D91DA6">
              <w:rPr>
                <w:sz w:val="20"/>
                <w:szCs w:val="20"/>
                <w:lang w:val="kk-KZ"/>
              </w:rPr>
              <w:t>С8. Әртүрлі жастағы балалардың денсаулығына педагогикалық, психологиялық ықпал ету жолдарына талдау жасаңыз  ( талдау жасау).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EE4B8A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611E5" w:rsidRPr="00D91DA6" w:rsidTr="006A3D89">
        <w:trPr>
          <w:gridAfter w:val="1"/>
          <w:wAfter w:w="7" w:type="dxa"/>
          <w:trHeight w:val="1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372D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 xml:space="preserve">СӨЖ 2 </w:t>
            </w:r>
            <w:r w:rsidRPr="00D91DA6">
              <w:rPr>
                <w:i/>
                <w:sz w:val="20"/>
                <w:szCs w:val="20"/>
                <w:lang w:val="kk-KZ"/>
              </w:rPr>
              <w:t>Мәселеге бағдарланған</w:t>
            </w:r>
            <w:r w:rsidRPr="00D91DA6">
              <w:rPr>
                <w:sz w:val="20"/>
                <w:szCs w:val="20"/>
                <w:lang w:val="kk-KZ"/>
              </w:rPr>
              <w:t xml:space="preserve">: </w:t>
            </w:r>
          </w:p>
          <w:p w:rsidR="001611E5" w:rsidRPr="00D91DA6" w:rsidRDefault="001611E5" w:rsidP="001B372D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1)  Психологиялық денсаулықты қамтамасыз етуде тренингтердің мүмкіндіктерін пайдалану. </w:t>
            </w:r>
            <w:r w:rsidRPr="00D91DA6">
              <w:rPr>
                <w:i/>
                <w:sz w:val="20"/>
                <w:szCs w:val="20"/>
                <w:lang w:val="kk-KZ"/>
              </w:rPr>
              <w:t>Топтық дискуссия</w:t>
            </w:r>
            <w:r w:rsidRPr="00D91DA6">
              <w:rPr>
                <w:sz w:val="20"/>
                <w:szCs w:val="20"/>
                <w:lang w:val="kk-KZ"/>
              </w:rPr>
              <w:t xml:space="preserve"> 2) Тақырып бойынша баяндамаларды талқылау:  Әлеуметтік психологиялық және психосоматикалық дезадаптация.</w:t>
            </w:r>
          </w:p>
          <w:p w:rsidR="001611E5" w:rsidRPr="00D91DA6" w:rsidRDefault="001611E5" w:rsidP="00C60072">
            <w:pPr>
              <w:contextualSpacing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1B0C0A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EE4B8A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1611E5" w:rsidRPr="00D91DA6" w:rsidTr="006A3D89">
        <w:trPr>
          <w:gridAfter w:val="1"/>
          <w:wAfter w:w="7" w:type="dxa"/>
          <w:trHeight w:val="54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372D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 xml:space="preserve">Д9. </w:t>
            </w:r>
            <w:r w:rsidRPr="00D91DA6">
              <w:rPr>
                <w:sz w:val="20"/>
                <w:szCs w:val="20"/>
                <w:lang w:val="kk-KZ"/>
              </w:rPr>
              <w:t>Есту қабілеті  зақымдалған балалардың психикалық дамуының ерекшеліктері.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351F3D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EE4B8A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611E5" w:rsidRPr="00D91DA6" w:rsidTr="006A3D89">
        <w:trPr>
          <w:gridAfter w:val="1"/>
          <w:wAfter w:w="7" w:type="dxa"/>
          <w:trHeight w:val="1118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9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4C21B1" w:rsidP="001B372D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  <w:lang w:val="kk-KZ"/>
              </w:rPr>
              <w:t>9.</w:t>
            </w:r>
            <w:r w:rsidR="001611E5" w:rsidRPr="00D91DA6">
              <w:rPr>
                <w:b/>
                <w:bCs/>
                <w:sz w:val="20"/>
                <w:szCs w:val="20"/>
              </w:rPr>
              <w:t xml:space="preserve"> </w:t>
            </w:r>
            <w:r w:rsidR="001611E5" w:rsidRPr="00D91DA6">
              <w:rPr>
                <w:sz w:val="20"/>
                <w:szCs w:val="20"/>
                <w:lang w:val="kk-KZ"/>
              </w:rPr>
              <w:t xml:space="preserve">Балалар мен педагогтардың психикалық денсаулығын сақтаудағы </w:t>
            </w:r>
            <w:proofErr w:type="gramStart"/>
            <w:r w:rsidR="001611E5" w:rsidRPr="00D91DA6">
              <w:rPr>
                <w:sz w:val="20"/>
                <w:szCs w:val="20"/>
                <w:lang w:val="kk-KZ"/>
              </w:rPr>
              <w:t>психологтың  қызметі</w:t>
            </w:r>
            <w:proofErr w:type="gramEnd"/>
            <w:r w:rsidR="001611E5" w:rsidRPr="00D91DA6">
              <w:rPr>
                <w:sz w:val="20"/>
                <w:szCs w:val="20"/>
                <w:lang w:val="kk-KZ"/>
              </w:rPr>
              <w:t>.</w:t>
            </w:r>
          </w:p>
          <w:p w:rsidR="001611E5" w:rsidRPr="00D91DA6" w:rsidRDefault="001611E5" w:rsidP="001B372D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Психологиялық денсаулықты қамтамасыз етуде қолданылатын тренингтердің ролі.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EE4B8A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611E5" w:rsidRPr="00D91DA6" w:rsidTr="006A3D89">
        <w:trPr>
          <w:gridAfter w:val="1"/>
          <w:wAfter w:w="7" w:type="dxa"/>
          <w:trHeight w:val="54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1B372D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 xml:space="preserve">Д10. </w:t>
            </w:r>
            <w:r w:rsidRPr="00D91DA6">
              <w:rPr>
                <w:color w:val="000000"/>
                <w:sz w:val="20"/>
                <w:szCs w:val="20"/>
                <w:lang w:val="kk-KZ"/>
              </w:rPr>
              <w:t>Балалардың психологиялық денсаулығы туралы ғалымдардың көқарастары</w:t>
            </w:r>
            <w:r w:rsidRPr="00D91DA6">
              <w:rPr>
                <w:color w:val="000000"/>
                <w:spacing w:val="1"/>
                <w:sz w:val="20"/>
                <w:szCs w:val="20"/>
                <w:lang w:val="kk-KZ"/>
              </w:rPr>
              <w:t>. (Л.Ф.   Бурлачук, С.М.  Морозов)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231B8" w:rsidRDefault="00EE4B8A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611E5" w:rsidRPr="00D91DA6" w:rsidTr="006A3D89">
        <w:trPr>
          <w:gridAfter w:val="1"/>
          <w:wAfter w:w="7" w:type="dxa"/>
          <w:trHeight w:val="1103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10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4C21B1" w:rsidP="001B372D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  <w:lang w:val="kk-KZ"/>
              </w:rPr>
              <w:t>10.</w:t>
            </w:r>
            <w:r w:rsidR="001611E5" w:rsidRPr="00D91DA6">
              <w:rPr>
                <w:b/>
                <w:bCs/>
                <w:sz w:val="20"/>
                <w:szCs w:val="20"/>
              </w:rPr>
              <w:t xml:space="preserve"> </w:t>
            </w:r>
            <w:r w:rsidR="001611E5" w:rsidRPr="00D91DA6">
              <w:rPr>
                <w:sz w:val="20"/>
                <w:szCs w:val="20"/>
                <w:lang w:val="kk-KZ" w:eastAsia="en-US"/>
              </w:rPr>
              <w:t xml:space="preserve">Топтағы қарым-қатынастың </w:t>
            </w:r>
            <w:r w:rsidR="001611E5" w:rsidRPr="00D91DA6">
              <w:rPr>
                <w:sz w:val="20"/>
                <w:szCs w:val="20"/>
                <w:lang w:val="kk-KZ"/>
              </w:rPr>
              <w:t>психологиялық ерекшеліктері. Топтағы конфликтілерді шешу Тиімді қарым-қатынас техникалары. Қарым-қатынастағы жеке-дара стильдері.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51F3D" w:rsidRDefault="00351F3D" w:rsidP="00AB3E83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231B8" w:rsidRDefault="00EE4B8A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611E5" w:rsidRPr="00D91DA6" w:rsidTr="006A3D89">
        <w:trPr>
          <w:gridAfter w:val="1"/>
          <w:wAfter w:w="7" w:type="dxa"/>
          <w:trHeight w:val="2221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10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372D">
            <w:pPr>
              <w:jc w:val="both"/>
              <w:rPr>
                <w:i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СОӨЖ 4.</w:t>
            </w:r>
            <w:r w:rsidRPr="00D91DA6">
              <w:rPr>
                <w:sz w:val="20"/>
                <w:szCs w:val="20"/>
                <w:lang w:val="kk-KZ"/>
              </w:rPr>
              <w:t xml:space="preserve"> </w:t>
            </w:r>
            <w:r w:rsidRPr="00D91DA6">
              <w:rPr>
                <w:i/>
                <w:sz w:val="20"/>
                <w:szCs w:val="20"/>
                <w:lang w:val="kk-KZ"/>
              </w:rPr>
              <w:t xml:space="preserve">Топпен  жоба құрастыру, ұйымдастыру және іс жүзінде жүргізу: </w:t>
            </w:r>
          </w:p>
          <w:p w:rsidR="001611E5" w:rsidRPr="00D91DA6" w:rsidRDefault="001611E5" w:rsidP="001B372D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1) Денсаулық психологиясы курсы бойынша портфолию жасап өткізу.</w:t>
            </w:r>
            <w:r w:rsidRPr="00D91DA6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1611E5" w:rsidRPr="00D91DA6" w:rsidRDefault="001611E5" w:rsidP="001B372D">
            <w:pPr>
              <w:tabs>
                <w:tab w:val="left" w:pos="1695"/>
              </w:tabs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color w:val="000000"/>
                <w:sz w:val="20"/>
                <w:szCs w:val="20"/>
                <w:lang w:val="kk-KZ"/>
              </w:rPr>
              <w:t>2) Балалардың психологиялық денсаулығы деңгейін диагностикалауда проективті ә</w:t>
            </w:r>
            <w:r w:rsidRPr="00D91DA6">
              <w:rPr>
                <w:color w:val="000000"/>
                <w:spacing w:val="1"/>
                <w:sz w:val="20"/>
                <w:szCs w:val="20"/>
                <w:lang w:val="kk-KZ"/>
              </w:rPr>
              <w:t>дістер. (Л.Ф.   Бурлачук, С.М.  Морозов)</w:t>
            </w:r>
            <w:r w:rsidRPr="00D91DA6">
              <w:rPr>
                <w:rFonts w:eastAsia="Calibri"/>
                <w:i/>
                <w:sz w:val="20"/>
                <w:szCs w:val="20"/>
                <w:lang w:val="kk-KZ" w:eastAsia="en-US"/>
              </w:rPr>
              <w:t xml:space="preserve"> </w:t>
            </w:r>
            <w:r w:rsidRPr="00D91DA6">
              <w:rPr>
                <w:sz w:val="20"/>
                <w:szCs w:val="20"/>
                <w:lang w:val="kk-KZ"/>
              </w:rPr>
              <w:t xml:space="preserve"> </w:t>
            </w:r>
          </w:p>
          <w:p w:rsidR="001611E5" w:rsidRPr="00D91DA6" w:rsidRDefault="001611E5" w:rsidP="00182BAD">
            <w:pPr>
              <w:pStyle w:val="a6"/>
              <w:numPr>
                <w:ilvl w:val="0"/>
                <w:numId w:val="7"/>
              </w:numPr>
              <w:tabs>
                <w:tab w:val="left" w:pos="1695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EE4B8A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  <w:bookmarkStart w:id="0" w:name="_GoBack"/>
            <w:bookmarkEnd w:id="0"/>
          </w:p>
        </w:tc>
      </w:tr>
      <w:tr w:rsidR="00A4796B" w:rsidRPr="00D91DA6" w:rsidTr="006A3D89">
        <w:trPr>
          <w:gridAfter w:val="1"/>
          <w:wAfter w:w="7" w:type="dxa"/>
          <w:trHeight w:val="272"/>
          <w:jc w:val="center"/>
        </w:trPr>
        <w:tc>
          <w:tcPr>
            <w:tcW w:w="10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6B" w:rsidRPr="00D91DA6" w:rsidRDefault="00A4796B" w:rsidP="004C21B1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Модуль 3 </w:t>
            </w:r>
            <w:r w:rsidR="004C21B1" w:rsidRPr="00D91DA6">
              <w:rPr>
                <w:b/>
                <w:sz w:val="20"/>
                <w:szCs w:val="20"/>
                <w:lang w:val="kk-KZ"/>
              </w:rPr>
              <w:t xml:space="preserve">Бала дамуындағы </w:t>
            </w:r>
            <w:r w:rsidR="004C21B1" w:rsidRPr="00D91DA6">
              <w:rPr>
                <w:b/>
                <w:sz w:val="20"/>
                <w:szCs w:val="20"/>
                <w:lang w:val="kk-KZ"/>
              </w:rPr>
              <w:t>д</w:t>
            </w:r>
            <w:r w:rsidR="004C21B1" w:rsidRPr="00D91DA6">
              <w:rPr>
                <w:b/>
                <w:sz w:val="20"/>
                <w:szCs w:val="20"/>
                <w:lang w:val="kk-KZ"/>
              </w:rPr>
              <w:t>енсаулық мәселелері</w:t>
            </w:r>
          </w:p>
        </w:tc>
      </w:tr>
      <w:tr w:rsidR="001611E5" w:rsidRPr="00D91DA6" w:rsidTr="006A3D89">
        <w:trPr>
          <w:gridAfter w:val="1"/>
          <w:wAfter w:w="7" w:type="dxa"/>
          <w:trHeight w:val="54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11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E22E79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 xml:space="preserve">Д11. </w:t>
            </w:r>
            <w:r w:rsidRPr="00D91DA6">
              <w:rPr>
                <w:sz w:val="20"/>
                <w:szCs w:val="20"/>
                <w:lang w:val="kk-KZ"/>
              </w:rPr>
              <w:t>Жас ерекшелік дамуындағы қарым-қатынаста кездесетін қиындықтар.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351F3D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3231B8" w:rsidRDefault="00EE4B8A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611E5" w:rsidRPr="00D91DA6" w:rsidTr="006A3D89">
        <w:trPr>
          <w:gridAfter w:val="1"/>
          <w:wAfter w:w="7" w:type="dxa"/>
          <w:trHeight w:val="559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11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4C21B1" w:rsidP="00E22E79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  <w:lang w:val="kk-KZ"/>
              </w:rPr>
              <w:t>11.</w:t>
            </w:r>
            <w:r w:rsidR="001611E5" w:rsidRPr="00D91DA6">
              <w:rPr>
                <w:b/>
                <w:bCs/>
                <w:sz w:val="20"/>
                <w:szCs w:val="20"/>
              </w:rPr>
              <w:t xml:space="preserve"> </w:t>
            </w:r>
            <w:r w:rsidR="001611E5" w:rsidRPr="00D91DA6">
              <w:rPr>
                <w:sz w:val="20"/>
                <w:szCs w:val="20"/>
                <w:lang w:val="kk-KZ"/>
              </w:rPr>
              <w:t xml:space="preserve">Баланың психологиялық денсаулығына қауіп </w:t>
            </w:r>
            <w:proofErr w:type="gramStart"/>
            <w:r w:rsidR="001611E5" w:rsidRPr="00D91DA6">
              <w:rPr>
                <w:sz w:val="20"/>
                <w:szCs w:val="20"/>
                <w:lang w:val="kk-KZ"/>
              </w:rPr>
              <w:t>төндіретін  факторлар</w:t>
            </w:r>
            <w:proofErr w:type="gramEnd"/>
            <w:r w:rsidR="001611E5" w:rsidRPr="00D91DA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51F3D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231B8" w:rsidRDefault="00EE4B8A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611E5" w:rsidRPr="00D91DA6" w:rsidTr="006A3D89">
        <w:trPr>
          <w:gridAfter w:val="1"/>
          <w:wAfter w:w="7" w:type="dxa"/>
          <w:trHeight w:val="54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12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E22E79">
            <w:pPr>
              <w:contextualSpacing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 xml:space="preserve">Д12. </w:t>
            </w:r>
            <w:r w:rsidRPr="00D91DA6">
              <w:rPr>
                <w:sz w:val="20"/>
                <w:szCs w:val="20"/>
                <w:lang w:val="kk-KZ"/>
              </w:rPr>
              <w:t>Балалардың психикалық денсаулығын нығайтуға қажетті педагогикалық-психологиялық шарттар.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51F3D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231B8" w:rsidRDefault="00EE4B8A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611E5" w:rsidRPr="00D91DA6" w:rsidTr="006A3D89">
        <w:trPr>
          <w:gridAfter w:val="1"/>
          <w:wAfter w:w="7" w:type="dxa"/>
          <w:trHeight w:val="1103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12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4C21B1" w:rsidP="00E22E79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  <w:lang w:val="kk-KZ"/>
              </w:rPr>
              <w:t>12.</w:t>
            </w:r>
            <w:r w:rsidR="001611E5" w:rsidRPr="00D91DA6">
              <w:rPr>
                <w:sz w:val="20"/>
                <w:szCs w:val="20"/>
                <w:lang w:val="kk-KZ"/>
              </w:rPr>
              <w:t xml:space="preserve"> Этнопсихологиялық орта мен адам. Индивид – орта. Адам – орта, Адам- табиғат, Адам этнос мүшесі ұғымдары. Балалар мен педагогтардың психикалық денсаулығын сақтауға қажетті алдын-алу шаралары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EE4B8A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611E5" w:rsidRPr="00D91DA6" w:rsidTr="006A3D89">
        <w:trPr>
          <w:gridAfter w:val="1"/>
          <w:wAfter w:w="7" w:type="dxa"/>
          <w:trHeight w:val="272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12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A4796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5. СӨЖ </w:t>
            </w:r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3</w:t>
            </w:r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1B0C0A">
            <w:pPr>
              <w:contextualSpacing/>
              <w:rPr>
                <w:sz w:val="20"/>
                <w:szCs w:val="20"/>
              </w:rPr>
            </w:pPr>
          </w:p>
        </w:tc>
      </w:tr>
      <w:tr w:rsidR="001611E5" w:rsidRPr="00D91DA6" w:rsidTr="006A3D89">
        <w:trPr>
          <w:gridAfter w:val="1"/>
          <w:wAfter w:w="7" w:type="dxa"/>
          <w:trHeight w:val="559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E22E79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 xml:space="preserve">Д13. </w:t>
            </w:r>
            <w:r w:rsidRPr="00D91DA6">
              <w:rPr>
                <w:sz w:val="20"/>
                <w:szCs w:val="20"/>
                <w:lang w:val="kk-KZ"/>
              </w:rPr>
              <w:t>В.И. Слободчиков, Г.А. Цукерман, Е.И. Исаевтардың адам денсаулығы психологиясы туралы көзқарастары.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51F3D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231B8" w:rsidRDefault="00EE4B8A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611E5" w:rsidRPr="00D91DA6" w:rsidTr="006A3D89">
        <w:trPr>
          <w:gridAfter w:val="1"/>
          <w:wAfter w:w="7" w:type="dxa"/>
          <w:trHeight w:val="139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13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231B8" w:rsidP="00E22E79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  <w:lang w:val="kk-KZ"/>
              </w:rPr>
              <w:t>13.</w:t>
            </w:r>
            <w:r w:rsidR="001611E5" w:rsidRPr="00D91DA6">
              <w:rPr>
                <w:sz w:val="20"/>
                <w:szCs w:val="20"/>
                <w:lang w:val="kk-KZ" w:eastAsia="ko-KR"/>
              </w:rPr>
              <w:t xml:space="preserve"> </w:t>
            </w:r>
            <w:r w:rsidR="001611E5" w:rsidRPr="00D91DA6">
              <w:rPr>
                <w:sz w:val="20"/>
                <w:szCs w:val="20"/>
                <w:lang w:val="kk-KZ"/>
              </w:rPr>
              <w:t>Психологиялық денсаулық туралы И. В. Дубровинаның тұжырымдамасы.  А. Маслоу-дың өзін-өзі кемелдендіру тұжырымдамасы. В.И. Слободчиков, Г.А. Цукерман, Е.И. Исаевтардың адам денсаулығы психологиясы туралы еңбектерін қарастыру.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EE4B8A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611E5" w:rsidRPr="00D91DA6" w:rsidTr="006A3D89">
        <w:trPr>
          <w:gridAfter w:val="1"/>
          <w:wAfter w:w="7" w:type="dxa"/>
          <w:trHeight w:val="1103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E22E79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D91DA6">
              <w:rPr>
                <w:b/>
                <w:sz w:val="20"/>
                <w:szCs w:val="20"/>
                <w:lang w:val="kk-KZ"/>
              </w:rPr>
              <w:t>3</w:t>
            </w:r>
            <w:r w:rsidRPr="00D91DA6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D91DA6">
              <w:rPr>
                <w:sz w:val="20"/>
                <w:szCs w:val="20"/>
                <w:lang w:val="kk-KZ"/>
              </w:rPr>
              <w:t xml:space="preserve"> </w:t>
            </w:r>
            <w:r w:rsidRPr="00D91DA6">
              <w:rPr>
                <w:i/>
                <w:sz w:val="20"/>
                <w:szCs w:val="20"/>
                <w:lang w:val="kk-KZ"/>
              </w:rPr>
              <w:t>Жеке зерттеу жобасы:</w:t>
            </w:r>
            <w:r w:rsidRPr="00D91DA6">
              <w:rPr>
                <w:sz w:val="20"/>
                <w:szCs w:val="20"/>
                <w:lang w:val="kk-KZ"/>
              </w:rPr>
              <w:t xml:space="preserve"> </w:t>
            </w:r>
            <w:r w:rsidRPr="00D91DA6">
              <w:rPr>
                <w:snapToGrid w:val="0"/>
                <w:sz w:val="20"/>
                <w:szCs w:val="20"/>
                <w:lang w:val="kk-KZ"/>
              </w:rPr>
              <w:t>«</w:t>
            </w:r>
            <w:r w:rsidRPr="00D91DA6">
              <w:rPr>
                <w:sz w:val="20"/>
                <w:szCs w:val="20"/>
                <w:lang w:val="kk-KZ"/>
              </w:rPr>
              <w:t>Дамуында ауытқуы бар балаларға ерте кешенді көмек көрсету жолдары</w:t>
            </w:r>
            <w:r w:rsidRPr="00D91DA6">
              <w:rPr>
                <w:snapToGrid w:val="0"/>
                <w:sz w:val="20"/>
                <w:szCs w:val="20"/>
                <w:lang w:val="kk-KZ"/>
              </w:rPr>
              <w:t xml:space="preserve">» тақырыбына теориялық талдау жасаңыз. Презентация жасаңыз. </w:t>
            </w:r>
            <w:r w:rsidRPr="00D91DA6">
              <w:rPr>
                <w:sz w:val="20"/>
                <w:szCs w:val="20"/>
                <w:lang w:val="kk-KZ"/>
              </w:rPr>
              <w:t>Дамуында әр түрлі ауытқуы бар балаларды зерттеу әдістеріне сипаттама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EE4B8A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1611E5" w:rsidRPr="00D91DA6" w:rsidTr="006A3D89">
        <w:trPr>
          <w:gridAfter w:val="1"/>
          <w:wAfter w:w="7" w:type="dxa"/>
          <w:trHeight w:val="831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14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E22E79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>Д14.</w:t>
            </w:r>
            <w:r w:rsidRPr="00D91DA6">
              <w:rPr>
                <w:sz w:val="20"/>
                <w:szCs w:val="20"/>
                <w:lang w:val="kk-KZ"/>
              </w:rPr>
              <w:t xml:space="preserve"> Тұлғааралық қарым-қатынастың қазіргі  концепциялары  (ТМД елдері психологтары: Б.С. Братусь, А.Г Шмелев, Д.А. Леонтьев,  С.М Джакупов және т.б.).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51F3D" w:rsidRDefault="00351F3D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231B8" w:rsidRDefault="00EE4B8A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611E5" w:rsidRPr="00D91DA6" w:rsidTr="006A3D89">
        <w:trPr>
          <w:gridAfter w:val="1"/>
          <w:wAfter w:w="7" w:type="dxa"/>
          <w:trHeight w:val="559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14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4C21B1" w:rsidP="00E22E79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  <w:lang w:val="kk-KZ"/>
              </w:rPr>
              <w:t xml:space="preserve">14. </w:t>
            </w:r>
            <w:r w:rsidR="001611E5" w:rsidRPr="00D91DA6">
              <w:rPr>
                <w:sz w:val="20"/>
                <w:szCs w:val="20"/>
                <w:lang w:val="kk-KZ"/>
              </w:rPr>
              <w:t>ТМД елдері психологтарының тұлғааралық қарым-қатынас  және денсаулық психологиясы туралы концепциялары. (ТМД елдері психологтары: Б.С. Братусь, А.Г Шмелев, Д.А. Леонтьев,  С.М Джакупов және т.б.).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EE4B8A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611E5" w:rsidRPr="00D91DA6" w:rsidTr="006A3D89">
        <w:trPr>
          <w:gridAfter w:val="1"/>
          <w:wAfter w:w="7" w:type="dxa"/>
          <w:trHeight w:val="1949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lastRenderedPageBreak/>
              <w:t>14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E22E79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 xml:space="preserve">СОӨЖ 6. </w:t>
            </w:r>
            <w:r w:rsidR="004C21B1" w:rsidRPr="00D91DA6">
              <w:rPr>
                <w:b/>
                <w:bCs/>
                <w:sz w:val="20"/>
                <w:szCs w:val="20"/>
                <w:lang w:val="kk-KZ"/>
              </w:rPr>
              <w:t xml:space="preserve">Эссе Тақырып: </w:t>
            </w:r>
            <w:r w:rsidRPr="00D91DA6">
              <w:rPr>
                <w:sz w:val="20"/>
                <w:szCs w:val="20"/>
                <w:lang w:val="kk-KZ"/>
              </w:rPr>
              <w:t>1) Психофизикалық дамуында және мінез-құлқында ауытқуы бар балалармен жүргізілетін түзету психологиясының әрекетін жүзеге асыруда қажетті әдістемелік және дидактикалық кешен құрастырыңыз.                    2) Балалардың психикалық денсаулығын нығайтуға қажетті педагогикалық-психологиялық шарттары тақырыптардың біріне баяндама жазыңыз.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EE4B8A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</w:tr>
      <w:tr w:rsidR="001611E5" w:rsidRPr="00D91DA6" w:rsidTr="006A3D89">
        <w:trPr>
          <w:gridAfter w:val="1"/>
          <w:wAfter w:w="7" w:type="dxa"/>
          <w:trHeight w:val="967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15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E22E79">
            <w:pPr>
              <w:contextualSpacing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 xml:space="preserve">Д15. </w:t>
            </w:r>
            <w:r w:rsidRPr="00D91DA6">
              <w:rPr>
                <w:sz w:val="20"/>
                <w:szCs w:val="20"/>
                <w:lang w:val="kk-KZ"/>
              </w:rPr>
              <w:t>Қазіргі денсаулық психологиясында</w:t>
            </w:r>
            <w:r w:rsidR="004C21B1" w:rsidRPr="00D91DA6">
              <w:rPr>
                <w:sz w:val="20"/>
                <w:szCs w:val="20"/>
                <w:lang w:val="kk-KZ"/>
              </w:rPr>
              <w:t>ғы көкейкесті мәселелер мен бет</w:t>
            </w:r>
            <w:r w:rsidRPr="00D91DA6">
              <w:rPr>
                <w:sz w:val="20"/>
                <w:szCs w:val="20"/>
                <w:lang w:val="kk-KZ"/>
              </w:rPr>
              <w:t>алыстар.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51F3D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231B8" w:rsidRDefault="00EE4B8A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611E5" w:rsidRPr="00D91DA6" w:rsidTr="006A3D89">
        <w:trPr>
          <w:gridAfter w:val="1"/>
          <w:wAfter w:w="7" w:type="dxa"/>
          <w:trHeight w:val="54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4C21B1" w:rsidP="00E22E79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  <w:lang w:val="kk-KZ"/>
              </w:rPr>
              <w:t xml:space="preserve">С15. </w:t>
            </w:r>
            <w:r w:rsidR="001611E5" w:rsidRPr="00D91DA6">
              <w:rPr>
                <w:sz w:val="20"/>
                <w:szCs w:val="20"/>
                <w:lang w:val="kk-KZ"/>
              </w:rPr>
              <w:t>Денсаулық психологиясын зерттеудегі жаңа теориялық және эмпирикалық ізденістер.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EE4B8A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A3D89" w:rsidRPr="00D91DA6" w:rsidTr="006A3D89">
        <w:trPr>
          <w:gridAfter w:val="1"/>
          <w:wAfter w:w="7" w:type="dxa"/>
          <w:trHeight w:val="559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89" w:rsidRPr="00D91DA6" w:rsidRDefault="006A3D89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3D89" w:rsidRPr="00D91DA6" w:rsidRDefault="006A3D89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. Е</w:t>
            </w:r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мтиханға дайындық мәселесі</w:t>
            </w:r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3D89" w:rsidRPr="00D91DA6" w:rsidRDefault="006A3D89" w:rsidP="00FE6CE8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3D89" w:rsidRPr="00D91DA6" w:rsidRDefault="006A3D89" w:rsidP="00FE6CE8">
            <w:pPr>
              <w:contextualSpacing/>
              <w:rPr>
                <w:sz w:val="20"/>
                <w:szCs w:val="20"/>
                <w:lang w:val="kk-KZ"/>
              </w:rPr>
            </w:pPr>
          </w:p>
        </w:tc>
      </w:tr>
      <w:tr w:rsidR="006A3D89" w:rsidRPr="00D91DA6" w:rsidTr="006A3D89">
        <w:trPr>
          <w:trHeight w:val="272"/>
          <w:jc w:val="center"/>
        </w:trPr>
        <w:tc>
          <w:tcPr>
            <w:tcW w:w="6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3D89" w:rsidRPr="00D91DA6" w:rsidRDefault="006A3D89" w:rsidP="006A3D89">
            <w:pPr>
              <w:contextualSpacing/>
              <w:rPr>
                <w:sz w:val="20"/>
                <w:szCs w:val="20"/>
              </w:rPr>
            </w:pPr>
            <w:r w:rsidRPr="00D91DA6">
              <w:rPr>
                <w:b/>
                <w:sz w:val="20"/>
                <w:szCs w:val="20"/>
              </w:rPr>
              <w:t>АБ</w:t>
            </w:r>
            <w:r w:rsidRPr="00D91DA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91DA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3D89" w:rsidRPr="00351F3D" w:rsidRDefault="006A3D89" w:rsidP="006A3D89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3D89" w:rsidRPr="00D91DA6" w:rsidRDefault="006A3D89" w:rsidP="006A3D89">
            <w:pPr>
              <w:contextualSpacing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100</w:t>
            </w:r>
          </w:p>
        </w:tc>
      </w:tr>
    </w:tbl>
    <w:p w:rsidR="00DC40C3" w:rsidRPr="00D91DA6" w:rsidRDefault="00DC40C3" w:rsidP="001B0C0A">
      <w:pPr>
        <w:jc w:val="center"/>
        <w:rPr>
          <w:sz w:val="20"/>
          <w:szCs w:val="20"/>
          <w:lang w:val="kk-KZ"/>
        </w:rPr>
      </w:pPr>
    </w:p>
    <w:p w:rsidR="00A43A66" w:rsidRPr="00D91D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D91DA6">
        <w:rPr>
          <w:sz w:val="20"/>
          <w:szCs w:val="20"/>
          <w:lang w:val="kk-KZ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A43A66" w:rsidRPr="00D91D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D91DA6">
        <w:rPr>
          <w:sz w:val="20"/>
          <w:szCs w:val="20"/>
          <w:lang w:val="kk-KZ"/>
        </w:rPr>
        <w:t>Ескертулер:</w:t>
      </w:r>
    </w:p>
    <w:p w:rsidR="00A43A66" w:rsidRPr="00D91D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D91DA6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A43A66" w:rsidRPr="00D91DA6" w:rsidRDefault="00A43A66" w:rsidP="00500A16">
      <w:pPr>
        <w:ind w:left="240"/>
        <w:jc w:val="both"/>
        <w:rPr>
          <w:b/>
          <w:sz w:val="20"/>
          <w:szCs w:val="20"/>
          <w:lang w:val="kk-KZ"/>
        </w:rPr>
      </w:pPr>
      <w:r w:rsidRPr="00D91DA6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A43A66" w:rsidRPr="00D91D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D91DA6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A43A66" w:rsidRPr="00D91D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D91DA6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A43A66" w:rsidRPr="00D91D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D91DA6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A43A66" w:rsidRPr="00D91DA6" w:rsidRDefault="00A43A66" w:rsidP="00A43A66">
      <w:pPr>
        <w:jc w:val="both"/>
        <w:rPr>
          <w:sz w:val="20"/>
          <w:szCs w:val="20"/>
          <w:lang w:val="kk-KZ"/>
        </w:rPr>
      </w:pPr>
    </w:p>
    <w:p w:rsidR="00A43A66" w:rsidRPr="00D91DA6" w:rsidRDefault="00A43A66" w:rsidP="001B0C0A">
      <w:pPr>
        <w:jc w:val="center"/>
        <w:rPr>
          <w:sz w:val="20"/>
          <w:szCs w:val="20"/>
          <w:lang w:val="kk-KZ"/>
        </w:rPr>
      </w:pPr>
    </w:p>
    <w:tbl>
      <w:tblPr>
        <w:tblStyle w:val="a8"/>
        <w:tblW w:w="0" w:type="auto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474"/>
        <w:gridCol w:w="3121"/>
      </w:tblGrid>
      <w:tr w:rsidR="00A43A66" w:rsidRPr="00D91DA6" w:rsidTr="00A43A66">
        <w:tc>
          <w:tcPr>
            <w:tcW w:w="3125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Декан  </w:t>
            </w:r>
          </w:p>
        </w:tc>
        <w:tc>
          <w:tcPr>
            <w:tcW w:w="3474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21" w:type="dxa"/>
          </w:tcPr>
          <w:p w:rsidR="00A43A66" w:rsidRPr="00D91DA6" w:rsidRDefault="007E7C17" w:rsidP="00A43A66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Б.Б. Мейі</w:t>
            </w:r>
            <w:r w:rsidR="00957866" w:rsidRPr="00D91DA6">
              <w:rPr>
                <w:sz w:val="20"/>
                <w:szCs w:val="20"/>
                <w:lang w:val="kk-KZ"/>
              </w:rPr>
              <w:t>рбаев</w:t>
            </w:r>
          </w:p>
        </w:tc>
      </w:tr>
      <w:tr w:rsidR="00A43A66" w:rsidRPr="00D91DA6" w:rsidTr="00A43A66">
        <w:tc>
          <w:tcPr>
            <w:tcW w:w="3125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474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21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43A66" w:rsidRPr="00D91DA6" w:rsidTr="00A43A66">
        <w:tc>
          <w:tcPr>
            <w:tcW w:w="3125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Кафедра меңгерушісі</w:t>
            </w:r>
          </w:p>
        </w:tc>
        <w:tc>
          <w:tcPr>
            <w:tcW w:w="3474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21" w:type="dxa"/>
          </w:tcPr>
          <w:p w:rsidR="00A43A66" w:rsidRPr="00D91DA6" w:rsidRDefault="005946A3" w:rsidP="00A43A66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А.К. Мынбае</w:t>
            </w:r>
            <w:r w:rsidR="00A43A66" w:rsidRPr="00D91DA6">
              <w:rPr>
                <w:sz w:val="20"/>
                <w:szCs w:val="20"/>
                <w:lang w:val="kk-KZ"/>
              </w:rPr>
              <w:t>ва</w:t>
            </w:r>
          </w:p>
        </w:tc>
      </w:tr>
      <w:tr w:rsidR="00A43A66" w:rsidRPr="00D91DA6" w:rsidTr="00A43A66">
        <w:tc>
          <w:tcPr>
            <w:tcW w:w="3125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474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21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43A66" w:rsidRPr="00D91DA6" w:rsidTr="00A43A66">
        <w:tc>
          <w:tcPr>
            <w:tcW w:w="3125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Дәріскер      </w:t>
            </w:r>
          </w:p>
        </w:tc>
        <w:tc>
          <w:tcPr>
            <w:tcW w:w="3474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21" w:type="dxa"/>
          </w:tcPr>
          <w:p w:rsidR="00A43A66" w:rsidRPr="00D91DA6" w:rsidRDefault="00831710" w:rsidP="00A43A66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Г.Н.</w:t>
            </w:r>
            <w:r w:rsidR="00504AE9" w:rsidRPr="00D91DA6">
              <w:rPr>
                <w:sz w:val="20"/>
                <w:szCs w:val="20"/>
                <w:lang w:val="kk-KZ"/>
              </w:rPr>
              <w:t xml:space="preserve"> </w:t>
            </w:r>
            <w:r w:rsidRPr="00D91DA6">
              <w:rPr>
                <w:sz w:val="20"/>
                <w:szCs w:val="20"/>
                <w:lang w:val="kk-KZ"/>
              </w:rPr>
              <w:t>Борбасова</w:t>
            </w:r>
          </w:p>
        </w:tc>
      </w:tr>
    </w:tbl>
    <w:p w:rsidR="00A43A66" w:rsidRPr="00D91DA6" w:rsidRDefault="00A43A66" w:rsidP="00500A16">
      <w:pPr>
        <w:ind w:left="240"/>
        <w:jc w:val="both"/>
        <w:rPr>
          <w:sz w:val="20"/>
          <w:szCs w:val="20"/>
          <w:lang w:val="kk-KZ"/>
        </w:rPr>
      </w:pPr>
    </w:p>
    <w:sectPr w:rsidR="00A43A66" w:rsidRPr="00D91DA6" w:rsidSect="00672AF7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???">
    <w:altName w:val="Batang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D424F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AAC285E"/>
    <w:multiLevelType w:val="hybridMultilevel"/>
    <w:tmpl w:val="1E226F7C"/>
    <w:lvl w:ilvl="0" w:tplc="D0504B1E">
      <w:start w:val="3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">
    <w:nsid w:val="53010632"/>
    <w:multiLevelType w:val="hybridMultilevel"/>
    <w:tmpl w:val="B7827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BA7D8A"/>
    <w:multiLevelType w:val="hybridMultilevel"/>
    <w:tmpl w:val="B7827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5C2E65"/>
    <w:multiLevelType w:val="hybridMultilevel"/>
    <w:tmpl w:val="CAF0F6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F14133"/>
    <w:multiLevelType w:val="hybridMultilevel"/>
    <w:tmpl w:val="CD9A3268"/>
    <w:lvl w:ilvl="0" w:tplc="6C846FE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45"/>
    <w:rsid w:val="000058ED"/>
    <w:rsid w:val="00011D7D"/>
    <w:rsid w:val="00052F82"/>
    <w:rsid w:val="000726A2"/>
    <w:rsid w:val="000A3FC4"/>
    <w:rsid w:val="000B110E"/>
    <w:rsid w:val="001611E5"/>
    <w:rsid w:val="00182BAD"/>
    <w:rsid w:val="00184104"/>
    <w:rsid w:val="001A3F9C"/>
    <w:rsid w:val="001B0C0A"/>
    <w:rsid w:val="001B372D"/>
    <w:rsid w:val="001B44E9"/>
    <w:rsid w:val="001C29B5"/>
    <w:rsid w:val="001E6D01"/>
    <w:rsid w:val="0020130E"/>
    <w:rsid w:val="00213FCD"/>
    <w:rsid w:val="00226EC3"/>
    <w:rsid w:val="0023795F"/>
    <w:rsid w:val="002600F2"/>
    <w:rsid w:val="0029056E"/>
    <w:rsid w:val="002938B7"/>
    <w:rsid w:val="003231B8"/>
    <w:rsid w:val="00330457"/>
    <w:rsid w:val="00351F3D"/>
    <w:rsid w:val="003B0945"/>
    <w:rsid w:val="003D29C7"/>
    <w:rsid w:val="003F3F40"/>
    <w:rsid w:val="004334D2"/>
    <w:rsid w:val="00437EB9"/>
    <w:rsid w:val="00442279"/>
    <w:rsid w:val="0049559F"/>
    <w:rsid w:val="004C1030"/>
    <w:rsid w:val="004C21B1"/>
    <w:rsid w:val="004C5189"/>
    <w:rsid w:val="00500A16"/>
    <w:rsid w:val="0050372B"/>
    <w:rsid w:val="00504AE9"/>
    <w:rsid w:val="00512E3C"/>
    <w:rsid w:val="00522AEB"/>
    <w:rsid w:val="005232FC"/>
    <w:rsid w:val="00573E97"/>
    <w:rsid w:val="005753E3"/>
    <w:rsid w:val="00594548"/>
    <w:rsid w:val="005946A3"/>
    <w:rsid w:val="005D349F"/>
    <w:rsid w:val="00672AF7"/>
    <w:rsid w:val="00684166"/>
    <w:rsid w:val="00691E9D"/>
    <w:rsid w:val="00695181"/>
    <w:rsid w:val="006A3D89"/>
    <w:rsid w:val="006E001E"/>
    <w:rsid w:val="007129D6"/>
    <w:rsid w:val="00726425"/>
    <w:rsid w:val="00752E94"/>
    <w:rsid w:val="00781933"/>
    <w:rsid w:val="00791F4D"/>
    <w:rsid w:val="007E0FC3"/>
    <w:rsid w:val="007E7C17"/>
    <w:rsid w:val="007F6FC2"/>
    <w:rsid w:val="00817CB9"/>
    <w:rsid w:val="00831710"/>
    <w:rsid w:val="008350E5"/>
    <w:rsid w:val="008470D6"/>
    <w:rsid w:val="008559A7"/>
    <w:rsid w:val="00892545"/>
    <w:rsid w:val="008B577C"/>
    <w:rsid w:val="008E74FB"/>
    <w:rsid w:val="008F20FF"/>
    <w:rsid w:val="0091694C"/>
    <w:rsid w:val="00931834"/>
    <w:rsid w:val="00955E5F"/>
    <w:rsid w:val="00957866"/>
    <w:rsid w:val="00964DB3"/>
    <w:rsid w:val="009B5CB5"/>
    <w:rsid w:val="00A038EC"/>
    <w:rsid w:val="00A26246"/>
    <w:rsid w:val="00A43A66"/>
    <w:rsid w:val="00A4796B"/>
    <w:rsid w:val="00A7487B"/>
    <w:rsid w:val="00A771BA"/>
    <w:rsid w:val="00AB3E83"/>
    <w:rsid w:val="00AC10B0"/>
    <w:rsid w:val="00AE55A0"/>
    <w:rsid w:val="00B102DD"/>
    <w:rsid w:val="00B27637"/>
    <w:rsid w:val="00B73DE4"/>
    <w:rsid w:val="00BC2223"/>
    <w:rsid w:val="00C13B0F"/>
    <w:rsid w:val="00C33A0F"/>
    <w:rsid w:val="00C44E95"/>
    <w:rsid w:val="00C60072"/>
    <w:rsid w:val="00C909A7"/>
    <w:rsid w:val="00CC5FF4"/>
    <w:rsid w:val="00CF56C3"/>
    <w:rsid w:val="00CF5714"/>
    <w:rsid w:val="00D002BC"/>
    <w:rsid w:val="00D61D67"/>
    <w:rsid w:val="00D91DA6"/>
    <w:rsid w:val="00DA784F"/>
    <w:rsid w:val="00DC40C3"/>
    <w:rsid w:val="00DC4EBD"/>
    <w:rsid w:val="00DF1ACE"/>
    <w:rsid w:val="00E20F03"/>
    <w:rsid w:val="00E22E79"/>
    <w:rsid w:val="00E51612"/>
    <w:rsid w:val="00EE190F"/>
    <w:rsid w:val="00EE4B8A"/>
    <w:rsid w:val="00EF2AE1"/>
    <w:rsid w:val="00F054FC"/>
    <w:rsid w:val="00F17926"/>
    <w:rsid w:val="00F2266D"/>
    <w:rsid w:val="00F315D6"/>
    <w:rsid w:val="00F462DC"/>
    <w:rsid w:val="00FA535C"/>
    <w:rsid w:val="00FE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42A48-3769-4105-9962-07C671F5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22AE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672AF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Normal (Web)"/>
    <w:aliases w:val="Обычный (веб) Знак1,Обычный (веб) Знак Знак,Обычный (веб) Знак,Обычный (Web)"/>
    <w:basedOn w:val="a"/>
    <w:uiPriority w:val="99"/>
    <w:unhideWhenUsed/>
    <w:rsid w:val="00672AF7"/>
    <w:pPr>
      <w:spacing w:before="100" w:beforeAutospacing="1" w:after="100" w:afterAutospacing="1"/>
    </w:pPr>
  </w:style>
  <w:style w:type="character" w:customStyle="1" w:styleId="shorttext">
    <w:name w:val="short_text"/>
    <w:rsid w:val="00672AF7"/>
    <w:rPr>
      <w:rFonts w:cs="Times New Roman"/>
    </w:rPr>
  </w:style>
  <w:style w:type="character" w:styleId="a4">
    <w:name w:val="Hyperlink"/>
    <w:rsid w:val="00672AF7"/>
    <w:rPr>
      <w:color w:val="0000FF"/>
      <w:u w:val="single"/>
    </w:rPr>
  </w:style>
  <w:style w:type="paragraph" w:styleId="a5">
    <w:name w:val="No Spacing"/>
    <w:uiPriority w:val="1"/>
    <w:qFormat/>
    <w:rsid w:val="00672AF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aliases w:val="без абзаца,маркированный,ПАРАГРАФ"/>
    <w:basedOn w:val="a"/>
    <w:link w:val="a7"/>
    <w:uiPriority w:val="34"/>
    <w:qFormat/>
    <w:rsid w:val="001B0C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"/>
    <w:link w:val="a6"/>
    <w:uiPriority w:val="34"/>
    <w:locked/>
    <w:rsid w:val="001B0C0A"/>
    <w:rPr>
      <w:rFonts w:ascii="Calibri" w:eastAsia="Calibri" w:hAnsi="Calibri" w:cs="Times New Roman"/>
    </w:rPr>
  </w:style>
  <w:style w:type="table" w:styleId="a8">
    <w:name w:val="Table Grid"/>
    <w:basedOn w:val="a1"/>
    <w:rsid w:val="001B0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unhideWhenUsed/>
    <w:rsid w:val="000A3FC4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Основной текст с отступом Знак"/>
    <w:basedOn w:val="a0"/>
    <w:link w:val="a9"/>
    <w:uiPriority w:val="99"/>
    <w:rsid w:val="000A3FC4"/>
    <w:rPr>
      <w:rFonts w:eastAsiaTheme="minorEastAsia"/>
      <w:lang w:eastAsia="ru-RU"/>
    </w:rPr>
  </w:style>
  <w:style w:type="character" w:customStyle="1" w:styleId="bolighting">
    <w:name w:val="bo_lighting"/>
    <w:basedOn w:val="a0"/>
    <w:rsid w:val="000A3FC4"/>
  </w:style>
  <w:style w:type="paragraph" w:styleId="3">
    <w:name w:val="Body Text Indent 3"/>
    <w:basedOn w:val="a"/>
    <w:link w:val="30"/>
    <w:uiPriority w:val="99"/>
    <w:unhideWhenUsed/>
    <w:rsid w:val="002938B7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938B7"/>
    <w:rPr>
      <w:rFonts w:eastAsiaTheme="minorEastAsi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unhideWhenUsed/>
    <w:rsid w:val="007E0FC3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7E0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22AEB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znu17@gmail.com.%20&#1084;&#1077;&#1082;&#1077;&#1085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ostress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0E9F5-E6BA-4E4E-A4D6-4683678B6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1967</Words>
  <Characters>11213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Эльнура</dc:creator>
  <cp:keywords/>
  <dc:description/>
  <cp:lastModifiedBy>user</cp:lastModifiedBy>
  <cp:revision>5</cp:revision>
  <dcterms:created xsi:type="dcterms:W3CDTF">2022-09-04T01:42:00Z</dcterms:created>
  <dcterms:modified xsi:type="dcterms:W3CDTF">2022-09-04T02:32:00Z</dcterms:modified>
</cp:coreProperties>
</file>